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0B27" w14:textId="12B4F9A7" w:rsidR="000A06C4" w:rsidRPr="00FB795E" w:rsidRDefault="00D241F4" w:rsidP="00FB795E">
      <w:pPr>
        <w:tabs>
          <w:tab w:val="left" w:pos="720"/>
        </w:tabs>
        <w:jc w:val="center"/>
        <w:rPr>
          <w:b/>
        </w:rPr>
      </w:pP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Jesu Juva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</w:p>
    <w:p w14:paraId="12C5B043" w14:textId="77777777" w:rsidR="000A06C4" w:rsidRPr="00FB795E" w:rsidRDefault="000A06C4" w:rsidP="00FB795E">
      <w:pPr>
        <w:tabs>
          <w:tab w:val="left" w:pos="720"/>
        </w:tabs>
        <w:rPr>
          <w:b/>
        </w:rPr>
      </w:pPr>
    </w:p>
    <w:p w14:paraId="4507ACB1" w14:textId="77777777" w:rsidR="000A06C4" w:rsidRPr="00FB795E" w:rsidRDefault="000A06C4" w:rsidP="00FB795E">
      <w:pPr>
        <w:tabs>
          <w:tab w:val="left" w:pos="720"/>
        </w:tabs>
        <w:rPr>
          <w:b/>
        </w:rPr>
      </w:pPr>
    </w:p>
    <w:p w14:paraId="2A7EBDFB" w14:textId="608B28FF" w:rsidR="00DB001B" w:rsidRPr="00FB795E" w:rsidRDefault="00D241F4" w:rsidP="00FB795E">
      <w:pPr>
        <w:tabs>
          <w:tab w:val="left" w:pos="720"/>
        </w:tabs>
        <w:rPr>
          <w:b/>
          <w:bCs/>
          <w:iCs/>
          <w:smallCaps/>
          <w:snapToGrid w:val="0"/>
        </w:rPr>
      </w:pPr>
      <w:r w:rsidRPr="00FB795E">
        <w:rPr>
          <w:b/>
          <w:bCs/>
          <w:iCs/>
          <w:smallCaps/>
          <w:snapToGrid w:val="0"/>
        </w:rPr>
        <w:t>Ad Te Levavi —</w:t>
      </w:r>
      <w:r w:rsidR="00BF77F2" w:rsidRPr="00FB795E">
        <w:rPr>
          <w:b/>
          <w:bCs/>
          <w:iCs/>
          <w:smallCaps/>
          <w:snapToGrid w:val="0"/>
        </w:rPr>
        <w:t>The First Sunday in Advent</w:t>
      </w:r>
    </w:p>
    <w:p w14:paraId="5B4B18E7" w14:textId="4B5CCC6F" w:rsidR="00DB001B" w:rsidRPr="00FB795E" w:rsidRDefault="00D241F4" w:rsidP="00FB795E">
      <w:pPr>
        <w:pStyle w:val="Footer"/>
        <w:widowControl/>
        <w:tabs>
          <w:tab w:val="clear" w:pos="4320"/>
          <w:tab w:val="clear" w:pos="8640"/>
          <w:tab w:val="left" w:pos="720"/>
        </w:tabs>
        <w:rPr>
          <w:szCs w:val="26"/>
        </w:rPr>
      </w:pPr>
      <w:r w:rsidRPr="00FB795E">
        <w:rPr>
          <w:szCs w:val="26"/>
        </w:rPr>
        <w:t>Text: St. Matthew 21:1-9</w:t>
      </w:r>
    </w:p>
    <w:p w14:paraId="6B074423" w14:textId="77777777" w:rsidR="00DB001B" w:rsidRPr="00FB795E" w:rsidRDefault="00DB001B" w:rsidP="00FB795E">
      <w:pPr>
        <w:jc w:val="center"/>
        <w:rPr>
          <w:i/>
          <w:iCs/>
        </w:rPr>
      </w:pPr>
    </w:p>
    <w:p w14:paraId="69BBAECB" w14:textId="10CDD3FA" w:rsidR="000A06C4" w:rsidRPr="00FB795E" w:rsidRDefault="00D241F4" w:rsidP="00FB795E">
      <w:pPr>
        <w:jc w:val="center"/>
        <w:rPr>
          <w:i/>
          <w:iCs/>
        </w:rPr>
      </w:pPr>
      <w:r w:rsidRPr="00FB795E">
        <w:rPr>
          <w:bCs/>
          <w:iCs/>
          <w:smallCaps/>
          <w:snapToGrid w:val="0"/>
        </w:rPr>
        <w:t xml:space="preserve">In the Name of the Father, and of the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Son, and of the Holy Spirit.  Amen.</w:t>
      </w:r>
    </w:p>
    <w:p w14:paraId="602D86E3" w14:textId="77777777" w:rsidR="000A06C4" w:rsidRPr="00FB795E" w:rsidRDefault="000A06C4" w:rsidP="00FB795E">
      <w:pPr>
        <w:rPr>
          <w:iCs/>
        </w:rPr>
      </w:pPr>
    </w:p>
    <w:p w14:paraId="1AB78716" w14:textId="087DF17B" w:rsidR="00D03027" w:rsidRPr="00FB795E" w:rsidRDefault="00D241F4" w:rsidP="00FB795E">
      <w:pPr>
        <w:ind w:firstLine="720"/>
      </w:pPr>
      <w:r w:rsidRPr="00FB795E">
        <w:t xml:space="preserve">The message of Advent is this: </w:t>
      </w:r>
      <w:r w:rsidR="00340880" w:rsidRPr="00FB795E">
        <w:rPr>
          <w:bCs/>
          <w:iCs/>
          <w:smallCaps/>
          <w:snapToGrid w:val="0"/>
        </w:rPr>
        <w:t>Jesus</w:t>
      </w:r>
      <w:r w:rsidR="00340880" w:rsidRPr="00FB795E">
        <w:t xml:space="preserve"> is coming</w:t>
      </w:r>
      <w:r w:rsidR="008C7AF7" w:rsidRPr="00FB795E">
        <w:t>!</w:t>
      </w:r>
      <w:r w:rsidR="00340880" w:rsidRPr="00FB795E">
        <w:t xml:space="preserve">  </w:t>
      </w:r>
      <w:r w:rsidRPr="00FB795E">
        <w:t>Advent tells us that t</w:t>
      </w:r>
      <w:r w:rsidR="00340880" w:rsidRPr="00FB795E">
        <w:t xml:space="preserve">he time of our </w:t>
      </w:r>
      <w:r w:rsidR="00340880" w:rsidRPr="00FB795E">
        <w:rPr>
          <w:bCs/>
          <w:iCs/>
          <w:smallCaps/>
          <w:snapToGrid w:val="0"/>
        </w:rPr>
        <w:t>Lord</w:t>
      </w:r>
      <w:r w:rsidR="00340880" w:rsidRPr="00FB795E">
        <w:t xml:space="preserve"> is upon us.  </w:t>
      </w:r>
      <w:r w:rsidRPr="00FB795E">
        <w:t>Yet,</w:t>
      </w:r>
      <w:r w:rsidR="001764C7" w:rsidRPr="00FB795E">
        <w:t xml:space="preserve"> </w:t>
      </w:r>
      <w:r w:rsidR="00340880" w:rsidRPr="00FB795E">
        <w:t xml:space="preserve">Advent and its season </w:t>
      </w:r>
      <w:r w:rsidR="006E56B8" w:rsidRPr="00FB795E">
        <w:t>are</w:t>
      </w:r>
      <w:r w:rsidR="00340880" w:rsidRPr="00FB795E">
        <w:t xml:space="preserve"> not simply a welcome mat for Christmas.  </w:t>
      </w:r>
      <w:r w:rsidR="009A1A0E" w:rsidRPr="00FB795E">
        <w:t xml:space="preserve">The season of </w:t>
      </w:r>
      <w:r w:rsidR="00340880" w:rsidRPr="00FB795E">
        <w:t xml:space="preserve">Advent speaks of </w:t>
      </w:r>
      <w:r w:rsidRPr="00FB795E">
        <w:t>our</w:t>
      </w:r>
      <w:r w:rsidR="00340880" w:rsidRPr="00FB795E">
        <w:t xml:space="preserve"> </w:t>
      </w:r>
      <w:r w:rsidR="00340880" w:rsidRPr="00FB795E">
        <w:rPr>
          <w:bCs/>
          <w:iCs/>
          <w:smallCaps/>
          <w:snapToGrid w:val="0"/>
        </w:rPr>
        <w:t>Lord</w:t>
      </w:r>
      <w:r w:rsidR="00340880" w:rsidRPr="00FB795E">
        <w:t xml:space="preserve"> who has already come.  </w:t>
      </w:r>
      <w:r w:rsidR="004A03AA" w:rsidRPr="00FB795E">
        <w:t>Advent tells us that t</w:t>
      </w:r>
      <w:r w:rsidR="00340880" w:rsidRPr="00FB795E">
        <w:t xml:space="preserve">he One whom God </w:t>
      </w:r>
      <w:r w:rsidRPr="00FB795E">
        <w:t xml:space="preserve">the </w:t>
      </w:r>
      <w:r w:rsidRPr="00FB795E">
        <w:rPr>
          <w:bCs/>
          <w:iCs/>
          <w:smallCaps/>
          <w:snapToGrid w:val="0"/>
        </w:rPr>
        <w:t>Father</w:t>
      </w:r>
      <w:r w:rsidRPr="00FB795E">
        <w:t xml:space="preserve"> </w:t>
      </w:r>
      <w:r w:rsidR="00340880" w:rsidRPr="00FB795E">
        <w:t>promised to His people</w:t>
      </w:r>
      <w:r w:rsidRPr="00FB795E">
        <w:t>,</w:t>
      </w:r>
      <w:r w:rsidR="00340880" w:rsidRPr="00FB795E">
        <w:t xml:space="preserve"> actually appeared in </w:t>
      </w:r>
      <w:r w:rsidR="00124F5C" w:rsidRPr="00FB795E">
        <w:t xml:space="preserve">world </w:t>
      </w:r>
      <w:r w:rsidR="00340880" w:rsidRPr="00FB795E">
        <w:t xml:space="preserve">history </w:t>
      </w:r>
      <w:r w:rsidR="001E30C2" w:rsidRPr="00FB795E">
        <w:t>in</w:t>
      </w:r>
      <w:r w:rsidR="00D12609" w:rsidRPr="00FB795E">
        <w:t xml:space="preserve"> the fullness of time</w:t>
      </w:r>
      <w:r w:rsidRPr="00FB795E">
        <w:t>—</w:t>
      </w:r>
      <w:r w:rsidR="004A03AA" w:rsidRPr="00FB795E">
        <w:t>time</w:t>
      </w:r>
      <w:r w:rsidR="001E30C2" w:rsidRPr="00FB795E">
        <w:t>, that is,</w:t>
      </w:r>
      <w:r w:rsidR="004A03AA" w:rsidRPr="00FB795E">
        <w:t xml:space="preserve"> as </w:t>
      </w:r>
      <w:r w:rsidR="00D12609" w:rsidRPr="00FB795E">
        <w:t>God</w:t>
      </w:r>
      <w:r w:rsidR="004A03AA" w:rsidRPr="00FB795E">
        <w:t xml:space="preserve"> measures time</w:t>
      </w:r>
      <w:r w:rsidRPr="00FB795E">
        <w:t>.</w:t>
      </w:r>
      <w:r w:rsidR="00D12609" w:rsidRPr="00FB795E">
        <w:t xml:space="preserve"> </w:t>
      </w:r>
      <w:r w:rsidRPr="00FB795E">
        <w:t xml:space="preserve"> </w:t>
      </w:r>
      <w:r w:rsidR="009A1A0E" w:rsidRPr="00FB795E">
        <w:t>When He</w:t>
      </w:r>
      <w:r w:rsidRPr="00FB795E">
        <w:t xml:space="preserve"> appear</w:t>
      </w:r>
      <w:r w:rsidR="009A1A0E" w:rsidRPr="00FB795E">
        <w:t>ed,</w:t>
      </w:r>
      <w:r w:rsidRPr="00FB795E">
        <w:t xml:space="preserve"> He was born </w:t>
      </w:r>
      <w:r w:rsidR="004A03AA" w:rsidRPr="00FB795E">
        <w:t>of</w:t>
      </w:r>
      <w:r w:rsidR="00D12609" w:rsidRPr="00FB795E">
        <w:t xml:space="preserve"> the flesh and blood of a lowly, poor, </w:t>
      </w:r>
      <w:r w:rsidR="009A1A0E" w:rsidRPr="00FB795E">
        <w:t>virgin</w:t>
      </w:r>
      <w:r w:rsidR="009221FA" w:rsidRPr="00FB795E">
        <w:t>,</w:t>
      </w:r>
      <w:r w:rsidR="009A1A0E" w:rsidRPr="00FB795E">
        <w:t xml:space="preserve"> </w:t>
      </w:r>
      <w:r w:rsidR="0068558A" w:rsidRPr="00FB795E">
        <w:t xml:space="preserve">teenaged </w:t>
      </w:r>
      <w:r w:rsidR="004A03AA" w:rsidRPr="00FB795E">
        <w:t xml:space="preserve">Jewish </w:t>
      </w:r>
      <w:r w:rsidR="0068558A" w:rsidRPr="00FB795E">
        <w:t>girl</w:t>
      </w:r>
      <w:r w:rsidR="00D12609" w:rsidRPr="00FB795E">
        <w:t>,</w:t>
      </w:r>
      <w:r w:rsidR="00340880" w:rsidRPr="00FB795E">
        <w:t xml:space="preserve"> permanently unit</w:t>
      </w:r>
      <w:r w:rsidRPr="00FB795E">
        <w:t>ing</w:t>
      </w:r>
      <w:r w:rsidR="00340880" w:rsidRPr="00FB795E">
        <w:t xml:space="preserve"> Himself to our human nature.</w:t>
      </w:r>
    </w:p>
    <w:p w14:paraId="01A64E1B" w14:textId="77777777" w:rsidR="00D03027" w:rsidRPr="00FB795E" w:rsidRDefault="00D03027" w:rsidP="00FB795E">
      <w:pPr>
        <w:ind w:firstLine="720"/>
      </w:pPr>
    </w:p>
    <w:p w14:paraId="4D9CABA0" w14:textId="6FD0233F" w:rsidR="000A06C4" w:rsidRPr="00FB795E" w:rsidRDefault="00D241F4" w:rsidP="00FB795E">
      <w:pPr>
        <w:ind w:firstLine="720"/>
      </w:pPr>
      <w:r w:rsidRPr="00FB795E">
        <w:t>Advent</w:t>
      </w:r>
      <w:r w:rsidR="00CD1204" w:rsidRPr="00FB795E">
        <w:t xml:space="preserve"> </w:t>
      </w:r>
      <w:r w:rsidR="00E02C18" w:rsidRPr="00FB795E">
        <w:t xml:space="preserve">speaks </w:t>
      </w:r>
      <w:r w:rsidR="00CD1204" w:rsidRPr="00FB795E">
        <w:t xml:space="preserve">also </w:t>
      </w:r>
      <w:r w:rsidR="00E02C18" w:rsidRPr="00FB795E">
        <w:t xml:space="preserve">of </w:t>
      </w:r>
      <w:r w:rsidR="003870E8" w:rsidRPr="00FB795E">
        <w:t>our</w:t>
      </w:r>
      <w:r w:rsidR="00E02C18" w:rsidRPr="00FB795E">
        <w:t xml:space="preserve"> </w:t>
      </w:r>
      <w:r w:rsidR="00E02C18" w:rsidRPr="00FB795E">
        <w:rPr>
          <w:bCs/>
          <w:iCs/>
          <w:smallCaps/>
          <w:snapToGrid w:val="0"/>
        </w:rPr>
        <w:t>Lord</w:t>
      </w:r>
      <w:r w:rsidR="003870E8" w:rsidRPr="00FB795E">
        <w:rPr>
          <w:bCs/>
          <w:iCs/>
          <w:smallCaps/>
          <w:snapToGrid w:val="0"/>
        </w:rPr>
        <w:t>,</w:t>
      </w:r>
      <w:r w:rsidR="00E02C18" w:rsidRPr="00FB795E">
        <w:t xml:space="preserve"> who</w:t>
      </w:r>
      <w:r w:rsidR="00CD1204" w:rsidRPr="00FB795E">
        <w:t>,</w:t>
      </w:r>
      <w:r w:rsidR="00E02C18" w:rsidRPr="00FB795E">
        <w:t xml:space="preserve"> even </w:t>
      </w:r>
      <w:r w:rsidR="003870E8" w:rsidRPr="00FB795E">
        <w:t xml:space="preserve">this very </w:t>
      </w:r>
      <w:r w:rsidR="00E02C18" w:rsidRPr="00FB795E">
        <w:t>day</w:t>
      </w:r>
      <w:r w:rsidR="00CD1204" w:rsidRPr="00FB795E">
        <w:t>,</w:t>
      </w:r>
      <w:r w:rsidR="00E02C18" w:rsidRPr="00FB795E">
        <w:t xml:space="preserve"> </w:t>
      </w:r>
      <w:r w:rsidR="00CD1204" w:rsidRPr="00FB795E">
        <w:t xml:space="preserve">continues to come </w:t>
      </w:r>
      <w:r w:rsidR="00E02C18" w:rsidRPr="00FB795E">
        <w:t>to us with all of His grace and favor through His blessed Word and Sacraments.</w:t>
      </w:r>
      <w:r w:rsidR="001764C7" w:rsidRPr="00FB795E">
        <w:t xml:space="preserve">  </w:t>
      </w:r>
      <w:r w:rsidR="009A4C71" w:rsidRPr="00FB795E">
        <w:t>Still</w:t>
      </w:r>
      <w:r w:rsidR="001764C7" w:rsidRPr="00FB795E">
        <w:t xml:space="preserve">, that is not all.  Advent speaks of </w:t>
      </w:r>
      <w:r w:rsidR="004A03AA" w:rsidRPr="00FB795E">
        <w:t>our</w:t>
      </w:r>
      <w:r w:rsidR="001764C7" w:rsidRPr="00FB795E">
        <w:t xml:space="preserve"> </w:t>
      </w:r>
      <w:r w:rsidR="001764C7" w:rsidRPr="00FB795E">
        <w:rPr>
          <w:bCs/>
          <w:iCs/>
          <w:smallCaps/>
          <w:snapToGrid w:val="0"/>
        </w:rPr>
        <w:t>Lord</w:t>
      </w:r>
      <w:r w:rsidR="001764C7" w:rsidRPr="00FB795E">
        <w:t xml:space="preserve"> who will come again</w:t>
      </w:r>
      <w:r w:rsidR="004A03AA" w:rsidRPr="00FB795E">
        <w:t xml:space="preserve"> </w:t>
      </w:r>
      <w:r w:rsidR="003870E8" w:rsidRPr="00FB795E">
        <w:t xml:space="preserve">at the end of time </w:t>
      </w:r>
      <w:r w:rsidR="001764C7" w:rsidRPr="00FB795E">
        <w:t xml:space="preserve">to judge both the </w:t>
      </w:r>
      <w:r w:rsidR="003870E8" w:rsidRPr="00FB795E">
        <w:t>living</w:t>
      </w:r>
      <w:r w:rsidR="001764C7" w:rsidRPr="00FB795E">
        <w:t xml:space="preserve"> and the dead.  </w:t>
      </w:r>
      <w:r w:rsidR="00921EE0" w:rsidRPr="00FB795E">
        <w:rPr>
          <w:bCs/>
          <w:iCs/>
          <w:smallCaps/>
          <w:snapToGrid w:val="0"/>
        </w:rPr>
        <w:t>Jesus</w:t>
      </w:r>
      <w:r w:rsidR="00921EE0" w:rsidRPr="00FB795E">
        <w:t>,</w:t>
      </w:r>
      <w:r w:rsidR="001764C7" w:rsidRPr="00FB795E">
        <w:t xml:space="preserve"> whom the world nailed to the </w:t>
      </w:r>
      <w:r w:rsidR="007223D5" w:rsidRPr="00FB795E">
        <w:t>C</w:t>
      </w:r>
      <w:r w:rsidR="001764C7" w:rsidRPr="00FB795E">
        <w:t>ross</w:t>
      </w:r>
      <w:r w:rsidR="00921EE0" w:rsidRPr="00FB795E">
        <w:t>,</w:t>
      </w:r>
      <w:r w:rsidR="001764C7" w:rsidRPr="00FB795E">
        <w:t xml:space="preserve"> shall </w:t>
      </w:r>
      <w:r w:rsidR="003870E8" w:rsidRPr="00FB795E">
        <w:t xml:space="preserve">return with tremendous majesty and glory to </w:t>
      </w:r>
      <w:r w:rsidR="001764C7" w:rsidRPr="00FB795E">
        <w:t>confront His rebel</w:t>
      </w:r>
      <w:r w:rsidR="00921EE0" w:rsidRPr="00FB795E">
        <w:t xml:space="preserve">lious creatures as their Savior and </w:t>
      </w:r>
      <w:r w:rsidR="001764C7" w:rsidRPr="00FB795E">
        <w:t>Judge.</w:t>
      </w:r>
    </w:p>
    <w:p w14:paraId="0E70E7F4" w14:textId="77777777" w:rsidR="000A06C4" w:rsidRPr="00FB795E" w:rsidRDefault="000A06C4" w:rsidP="00FB795E">
      <w:pPr>
        <w:ind w:firstLine="720"/>
      </w:pPr>
    </w:p>
    <w:p w14:paraId="4DCBACF0" w14:textId="36B7E3C2" w:rsidR="003870E8" w:rsidRPr="00FB795E" w:rsidRDefault="00D241F4" w:rsidP="00FB795E">
      <w:pPr>
        <w:ind w:firstLine="720"/>
      </w:pPr>
      <w:r w:rsidRPr="00FB795E">
        <w:t>Therefore</w:t>
      </w:r>
      <w:r w:rsidR="00CB4C4F" w:rsidRPr="00FB795E">
        <w:t xml:space="preserve">, </w:t>
      </w:r>
      <w:r w:rsidR="008F40AE" w:rsidRPr="00FB795E">
        <w:rPr>
          <w:i/>
          <w:color w:val="FF0000"/>
        </w:rPr>
        <w:t>“Rejoice greatly, O daughter of Zion!  Shout, O daughter of Jerusalem!  Behold, your King is coming to you; He is just and having salvation, Lowly and riding on a donkey, A colt, the foal of a donkey.”</w:t>
      </w:r>
    </w:p>
    <w:p w14:paraId="0464D84F" w14:textId="77777777" w:rsidR="003870E8" w:rsidRPr="00FB795E" w:rsidRDefault="003870E8" w:rsidP="00FB795E">
      <w:pPr>
        <w:ind w:firstLine="720"/>
      </w:pPr>
    </w:p>
    <w:p w14:paraId="1C7F326A" w14:textId="56001EC7" w:rsidR="008F40AE" w:rsidRPr="00FB795E" w:rsidRDefault="00D241F4" w:rsidP="00FB795E">
      <w:pPr>
        <w:ind w:firstLine="720"/>
      </w:pPr>
      <w:r w:rsidRPr="00FB795E">
        <w:t xml:space="preserve">Yet, that is not quite </w:t>
      </w:r>
      <w:r w:rsidR="003870E8" w:rsidRPr="00FB795E">
        <w:t>the</w:t>
      </w:r>
      <w:r w:rsidRPr="00FB795E">
        <w:t xml:space="preserve"> picture of majesty and power </w:t>
      </w:r>
      <w:r w:rsidR="003870E8" w:rsidRPr="00FB795E">
        <w:t>as one might imagine, is it</w:t>
      </w:r>
      <w:r w:rsidRPr="00FB795E">
        <w:t xml:space="preserve">?  Zechariah’s </w:t>
      </w:r>
      <w:r w:rsidR="007E52F9" w:rsidRPr="00FB795E">
        <w:t xml:space="preserve">prophecy </w:t>
      </w:r>
      <w:r w:rsidR="003870E8" w:rsidRPr="00FB795E">
        <w:t>does not</w:t>
      </w:r>
      <w:r w:rsidRPr="00FB795E">
        <w:t xml:space="preserve"> sound like something we should be </w:t>
      </w:r>
      <w:r w:rsidR="007E52F9" w:rsidRPr="00FB795E">
        <w:t>all that</w:t>
      </w:r>
      <w:r w:rsidRPr="00FB795E">
        <w:t xml:space="preserve"> </w:t>
      </w:r>
      <w:r w:rsidR="003870E8" w:rsidRPr="00FB795E">
        <w:t>excited</w:t>
      </w:r>
      <w:r w:rsidRPr="00FB795E">
        <w:t xml:space="preserve"> about</w:t>
      </w:r>
      <w:r w:rsidR="003870E8" w:rsidRPr="00FB795E">
        <w:t>—at least by worldly standards, and</w:t>
      </w:r>
      <w:r w:rsidRPr="00FB795E">
        <w:t xml:space="preserve"> </w:t>
      </w:r>
      <w:r w:rsidR="003870E8" w:rsidRPr="00FB795E">
        <w:t>y</w:t>
      </w:r>
      <w:r w:rsidRPr="00FB795E">
        <w:t>et, th</w:t>
      </w:r>
      <w:r w:rsidR="003870E8" w:rsidRPr="00FB795E">
        <w:t>at</w:t>
      </w:r>
      <w:r w:rsidRPr="00FB795E">
        <w:t xml:space="preserve"> is the message of Advent.  </w:t>
      </w:r>
      <w:r w:rsidRPr="00FB795E">
        <w:rPr>
          <w:bCs/>
          <w:iCs/>
          <w:smallCaps/>
          <w:snapToGrid w:val="0"/>
        </w:rPr>
        <w:t>Jesus</w:t>
      </w:r>
      <w:r w:rsidRPr="00FB795E">
        <w:t xml:space="preserve"> is coming!  The time of our </w:t>
      </w:r>
      <w:r w:rsidRPr="00FB795E">
        <w:rPr>
          <w:bCs/>
          <w:iCs/>
          <w:smallCaps/>
          <w:snapToGrid w:val="0"/>
        </w:rPr>
        <w:t>Lord</w:t>
      </w:r>
      <w:r w:rsidRPr="00FB795E">
        <w:t xml:space="preserve"> is </w:t>
      </w:r>
      <w:r w:rsidR="003870E8" w:rsidRPr="00FB795E">
        <w:t>at hand</w:t>
      </w:r>
      <w:r w:rsidRPr="00FB795E">
        <w:t>!</w:t>
      </w:r>
    </w:p>
    <w:p w14:paraId="56BDDDE1" w14:textId="06D233CA" w:rsidR="008F40AE" w:rsidRPr="00FB795E" w:rsidRDefault="008F40AE" w:rsidP="00FB795E">
      <w:pPr>
        <w:ind w:firstLine="720"/>
      </w:pPr>
    </w:p>
    <w:p w14:paraId="5515DE00" w14:textId="71E10A69" w:rsidR="00375832" w:rsidRPr="00FB795E" w:rsidRDefault="00D241F4" w:rsidP="00FB795E">
      <w:pPr>
        <w:ind w:firstLine="720"/>
      </w:pPr>
      <w:r w:rsidRPr="00FB795E">
        <w:t xml:space="preserve">Today, we </w:t>
      </w:r>
      <w:r w:rsidR="00F7479A" w:rsidRPr="00FB795E">
        <w:t xml:space="preserve">have </w:t>
      </w:r>
      <w:r w:rsidRPr="00FB795E">
        <w:t>witness</w:t>
      </w:r>
      <w:r w:rsidR="00F7479A" w:rsidRPr="00FB795E">
        <w:t>ed</w:t>
      </w:r>
      <w:r w:rsidRPr="00FB795E">
        <w:t xml:space="preserve"> </w:t>
      </w:r>
      <w:r w:rsidR="008F40AE" w:rsidRPr="00FB795E">
        <w:rPr>
          <w:bCs/>
          <w:iCs/>
          <w:smallCaps/>
          <w:snapToGrid w:val="0"/>
        </w:rPr>
        <w:t>Jesus</w:t>
      </w:r>
      <w:r w:rsidR="008F40AE" w:rsidRPr="00FB795E">
        <w:t xml:space="preserve"> </w:t>
      </w:r>
      <w:r w:rsidR="008F40AE" w:rsidRPr="00FB795E">
        <w:rPr>
          <w:bCs/>
          <w:iCs/>
          <w:smallCaps/>
          <w:snapToGrid w:val="0"/>
        </w:rPr>
        <w:t>Christ</w:t>
      </w:r>
      <w:r w:rsidR="008F40AE" w:rsidRPr="00FB795E">
        <w:t xml:space="preserve">, our </w:t>
      </w:r>
      <w:r w:rsidR="008F40AE" w:rsidRPr="00FB795E">
        <w:rPr>
          <w:bCs/>
          <w:iCs/>
          <w:smallCaps/>
          <w:snapToGrid w:val="0"/>
        </w:rPr>
        <w:t>Lord</w:t>
      </w:r>
      <w:r w:rsidR="008F40AE" w:rsidRPr="00FB795E">
        <w:t xml:space="preserve">, </w:t>
      </w:r>
      <w:r w:rsidRPr="00FB795E">
        <w:t xml:space="preserve">as He </w:t>
      </w:r>
      <w:r w:rsidR="008F40AE" w:rsidRPr="00FB795E">
        <w:t>r</w:t>
      </w:r>
      <w:r w:rsidR="00F7479A" w:rsidRPr="00FB795E">
        <w:t>o</w:t>
      </w:r>
      <w:r w:rsidR="008F40AE" w:rsidRPr="00FB795E">
        <w:t xml:space="preserve">de into Jerusalem as the </w:t>
      </w:r>
      <w:r w:rsidR="008F40AE" w:rsidRPr="00FB795E">
        <w:rPr>
          <w:bCs/>
          <w:iCs/>
          <w:smallCaps/>
          <w:snapToGrid w:val="0"/>
        </w:rPr>
        <w:t>King</w:t>
      </w:r>
      <w:r w:rsidR="008F40AE" w:rsidRPr="00FB795E">
        <w:t xml:space="preserve"> of kings and </w:t>
      </w:r>
      <w:r w:rsidR="008F40AE" w:rsidRPr="00FB795E">
        <w:rPr>
          <w:bCs/>
          <w:iCs/>
          <w:smallCaps/>
          <w:snapToGrid w:val="0"/>
        </w:rPr>
        <w:t>Lord</w:t>
      </w:r>
      <w:r w:rsidR="008F40AE" w:rsidRPr="00FB795E">
        <w:t xml:space="preserve"> of lords.  Like all the triumphant generals of the ancients, He r</w:t>
      </w:r>
      <w:r w:rsidR="00F7479A" w:rsidRPr="00FB795E">
        <w:t>o</w:t>
      </w:r>
      <w:r w:rsidR="008F40AE" w:rsidRPr="00FB795E">
        <w:t>de into His capital city in triumph.  The people shout</w:t>
      </w:r>
      <w:r w:rsidR="00F7479A" w:rsidRPr="00FB795E">
        <w:t>ed</w:t>
      </w:r>
      <w:r w:rsidR="008F40AE" w:rsidRPr="00FB795E">
        <w:t xml:space="preserve"> and s</w:t>
      </w:r>
      <w:r w:rsidR="00F7479A" w:rsidRPr="00FB795E">
        <w:t>a</w:t>
      </w:r>
      <w:r w:rsidR="008F40AE" w:rsidRPr="00FB795E">
        <w:t xml:space="preserve">ng.  </w:t>
      </w:r>
      <w:r w:rsidR="00CB4C4F" w:rsidRPr="00FB795E">
        <w:t>They remove</w:t>
      </w:r>
      <w:r w:rsidR="00F7479A" w:rsidRPr="00FB795E">
        <w:t>d</w:t>
      </w:r>
      <w:r w:rsidR="00CB4C4F" w:rsidRPr="00FB795E">
        <w:t xml:space="preserve"> their coats and cut branches from trees to lay before Him.  </w:t>
      </w:r>
      <w:r w:rsidRPr="00FB795E">
        <w:t>They hail</w:t>
      </w:r>
      <w:r w:rsidR="00F7479A" w:rsidRPr="00FB795E">
        <w:t>ed</w:t>
      </w:r>
      <w:r w:rsidRPr="00FB795E">
        <w:t xml:space="preserve"> Him as a king and savior, b</w:t>
      </w:r>
      <w:r w:rsidR="008F40AE" w:rsidRPr="00FB795E">
        <w:t xml:space="preserve">ut this </w:t>
      </w:r>
      <w:r w:rsidRPr="00FB795E">
        <w:rPr>
          <w:bCs/>
          <w:iCs/>
          <w:smallCaps/>
          <w:snapToGrid w:val="0"/>
        </w:rPr>
        <w:t>King</w:t>
      </w:r>
      <w:r w:rsidR="008F40AE" w:rsidRPr="00FB795E">
        <w:t xml:space="preserve"> will be a disappointment to many.</w:t>
      </w:r>
    </w:p>
    <w:p w14:paraId="6D02428F" w14:textId="77777777" w:rsidR="00375832" w:rsidRPr="00FB795E" w:rsidRDefault="00375832" w:rsidP="00FB795E">
      <w:pPr>
        <w:ind w:firstLine="720"/>
      </w:pPr>
    </w:p>
    <w:p w14:paraId="4CF5E49E" w14:textId="1E38FDF1" w:rsidR="000A06C4" w:rsidRPr="00FB795E" w:rsidRDefault="00D241F4" w:rsidP="00FB795E">
      <w:pPr>
        <w:ind w:firstLine="720"/>
      </w:pPr>
      <w:r w:rsidRPr="00FB795E">
        <w:t xml:space="preserve">While the people </w:t>
      </w:r>
      <w:r w:rsidR="00375832" w:rsidRPr="00FB795E">
        <w:t xml:space="preserve">are </w:t>
      </w:r>
      <w:r w:rsidRPr="00FB795E">
        <w:t>expect</w:t>
      </w:r>
      <w:r w:rsidR="00375832" w:rsidRPr="00FB795E">
        <w:t>ing</w:t>
      </w:r>
      <w:r w:rsidRPr="00FB795E">
        <w:t xml:space="preserve"> a king of majesty and power, </w:t>
      </w:r>
      <w:r w:rsidRPr="00FB795E">
        <w:rPr>
          <w:bCs/>
          <w:iCs/>
          <w:smallCaps/>
          <w:snapToGrid w:val="0"/>
        </w:rPr>
        <w:t>Jesus</w:t>
      </w:r>
      <w:r w:rsidRPr="00FB795E">
        <w:t xml:space="preserve"> </w:t>
      </w:r>
      <w:r w:rsidR="0054008A" w:rsidRPr="00FB795E">
        <w:t>d</w:t>
      </w:r>
      <w:r w:rsidR="00F7479A" w:rsidRPr="00FB795E">
        <w:t>id</w:t>
      </w:r>
      <w:r w:rsidR="0054008A" w:rsidRPr="00FB795E">
        <w:t xml:space="preserve"> not</w:t>
      </w:r>
      <w:r w:rsidRPr="00FB795E">
        <w:t xml:space="preserve"> </w:t>
      </w:r>
      <w:r w:rsidR="007E52F9" w:rsidRPr="00FB795E">
        <w:t xml:space="preserve">seem to </w:t>
      </w:r>
      <w:r w:rsidR="002A1881" w:rsidRPr="00FB795E">
        <w:t xml:space="preserve">quite </w:t>
      </w:r>
      <w:r w:rsidRPr="00FB795E">
        <w:t xml:space="preserve">measure up.  In fact, instead of receiving a crown of gold and a royal throne fit for a king, by week’s end, </w:t>
      </w:r>
      <w:r w:rsidRPr="00FB795E">
        <w:rPr>
          <w:bCs/>
          <w:iCs/>
          <w:smallCaps/>
          <w:snapToGrid w:val="0"/>
        </w:rPr>
        <w:t>Jesus</w:t>
      </w:r>
      <w:r w:rsidRPr="00FB795E">
        <w:t xml:space="preserve"> w</w:t>
      </w:r>
      <w:r w:rsidR="00F7479A" w:rsidRPr="00FB795E">
        <w:t>ould</w:t>
      </w:r>
      <w:r w:rsidRPr="00FB795E">
        <w:t xml:space="preserve"> wear a crown of thorns and His enemies, among </w:t>
      </w:r>
      <w:r w:rsidR="0054008A" w:rsidRPr="00FB795E">
        <w:t>whom are</w:t>
      </w:r>
      <w:r w:rsidRPr="00FB795E">
        <w:t xml:space="preserve"> </w:t>
      </w:r>
      <w:r w:rsidR="0054008A" w:rsidRPr="00FB795E">
        <w:t xml:space="preserve">many of </w:t>
      </w:r>
      <w:r w:rsidRPr="00FB795E">
        <w:t>the</w:t>
      </w:r>
      <w:r w:rsidR="0054008A" w:rsidRPr="00FB795E">
        <w:t xml:space="preserve"> </w:t>
      </w:r>
      <w:r w:rsidRPr="00FB795E">
        <w:t xml:space="preserve">very same people who shouted their hosannas to the Son of David, </w:t>
      </w:r>
      <w:r w:rsidRPr="00FB795E">
        <w:t>nail</w:t>
      </w:r>
      <w:r w:rsidR="00F7479A" w:rsidRPr="00FB795E">
        <w:t>ed</w:t>
      </w:r>
      <w:r w:rsidRPr="00FB795E">
        <w:t xml:space="preserve"> Him to His throne</w:t>
      </w:r>
      <w:r w:rsidR="0054008A" w:rsidRPr="00FB795E">
        <w:t>, mocking Him and spitting upon Him as they shout</w:t>
      </w:r>
      <w:r w:rsidR="00F7479A" w:rsidRPr="00FB795E">
        <w:t>ed</w:t>
      </w:r>
      <w:r w:rsidR="0054008A" w:rsidRPr="00FB795E">
        <w:t xml:space="preserve"> curses at Him and taunt</w:t>
      </w:r>
      <w:r w:rsidR="00F7479A" w:rsidRPr="00FB795E">
        <w:t>ed</w:t>
      </w:r>
      <w:r w:rsidR="0054008A" w:rsidRPr="00FB795E">
        <w:t xml:space="preserve"> Him that He </w:t>
      </w:r>
      <w:r w:rsidR="00F7479A" w:rsidRPr="00FB795E">
        <w:t xml:space="preserve">could </w:t>
      </w:r>
      <w:r w:rsidR="0054008A" w:rsidRPr="00FB795E">
        <w:t>not even save Himself</w:t>
      </w:r>
      <w:r w:rsidRPr="00FB795E">
        <w:t xml:space="preserve">.  Our </w:t>
      </w:r>
      <w:r w:rsidRPr="00FB795E">
        <w:rPr>
          <w:bCs/>
          <w:iCs/>
          <w:smallCaps/>
          <w:snapToGrid w:val="0"/>
        </w:rPr>
        <w:t>Lord</w:t>
      </w:r>
      <w:r w:rsidRPr="00FB795E">
        <w:t>’s Body w</w:t>
      </w:r>
      <w:r w:rsidR="00F7479A" w:rsidRPr="00FB795E">
        <w:t>ould</w:t>
      </w:r>
      <w:r w:rsidRPr="00FB795E">
        <w:t xml:space="preserve"> bear the scars and bruises of battle, and He w</w:t>
      </w:r>
      <w:r w:rsidR="00F7479A" w:rsidRPr="00FB795E">
        <w:t>ould</w:t>
      </w:r>
      <w:r w:rsidRPr="00FB795E">
        <w:t xml:space="preserve"> die.  </w:t>
      </w:r>
      <w:r w:rsidR="0054008A" w:rsidRPr="00FB795E">
        <w:t xml:space="preserve">Yet, </w:t>
      </w:r>
      <w:r w:rsidR="00F7479A" w:rsidRPr="00FB795E">
        <w:t>His death was necessary</w:t>
      </w:r>
      <w:r w:rsidRPr="00FB795E">
        <w:t xml:space="preserve">.  </w:t>
      </w:r>
      <w:r w:rsidR="00F7479A" w:rsidRPr="00FB795E">
        <w:t>Jesus’</w:t>
      </w:r>
      <w:r w:rsidR="00704E35" w:rsidRPr="00FB795E">
        <w:t xml:space="preserve"> </w:t>
      </w:r>
      <w:r w:rsidR="00F7479A" w:rsidRPr="00FB795E">
        <w:t>death was necessary</w:t>
      </w:r>
      <w:r w:rsidR="00704E35" w:rsidRPr="00FB795E">
        <w:t xml:space="preserve"> b</w:t>
      </w:r>
      <w:r w:rsidRPr="00FB795E">
        <w:t>ecause in H</w:t>
      </w:r>
      <w:r w:rsidRPr="00FB795E">
        <w:t xml:space="preserve">is death </w:t>
      </w:r>
      <w:r w:rsidRPr="00FB795E">
        <w:lastRenderedPageBreak/>
        <w:t>is His triumph—our triumph.  With His death</w:t>
      </w:r>
      <w:r w:rsidR="00F7479A" w:rsidRPr="00FB795E">
        <w:t xml:space="preserve"> </w:t>
      </w:r>
      <w:r w:rsidR="00B20488" w:rsidRPr="00FB795E">
        <w:t>in our place</w:t>
      </w:r>
      <w:r w:rsidR="00F7479A" w:rsidRPr="00FB795E">
        <w:t>,</w:t>
      </w:r>
      <w:r w:rsidRPr="00FB795E">
        <w:t xml:space="preserve"> </w:t>
      </w:r>
      <w:r w:rsidR="00F7479A" w:rsidRPr="00FB795E">
        <w:t>He</w:t>
      </w:r>
      <w:r w:rsidRPr="00FB795E">
        <w:t xml:space="preserve"> won for us the </w:t>
      </w:r>
      <w:r w:rsidR="000267EC" w:rsidRPr="00FB795E">
        <w:t xml:space="preserve">age-old </w:t>
      </w:r>
      <w:r w:rsidRPr="00FB795E">
        <w:t>battle against sin, death, and Satan.</w:t>
      </w:r>
    </w:p>
    <w:p w14:paraId="1050601C" w14:textId="0B08DE3D" w:rsidR="000A06C4" w:rsidRPr="00FB795E" w:rsidRDefault="000A06C4" w:rsidP="00FB795E">
      <w:pPr>
        <w:ind w:firstLine="720"/>
      </w:pPr>
    </w:p>
    <w:p w14:paraId="0FE77757" w14:textId="3B0C44F8" w:rsidR="000267EC" w:rsidRPr="00FB795E" w:rsidRDefault="00D241F4" w:rsidP="00FB795E">
      <w:pPr>
        <w:ind w:firstLine="720"/>
      </w:pPr>
      <w:r w:rsidRPr="00FB795E">
        <w:t xml:space="preserve">So, do not let </w:t>
      </w:r>
      <w:r w:rsidRPr="00FB795E">
        <w:rPr>
          <w:bCs/>
          <w:iCs/>
          <w:smallCaps/>
          <w:snapToGrid w:val="0"/>
        </w:rPr>
        <w:t>Jesus’</w:t>
      </w:r>
      <w:r w:rsidRPr="00FB795E">
        <w:t xml:space="preserve"> humble entrance and appearance fool you.  </w:t>
      </w:r>
      <w:r w:rsidR="00F7479A" w:rsidRPr="00FB795E">
        <w:t>He</w:t>
      </w:r>
      <w:r w:rsidRPr="00FB795E">
        <w:t xml:space="preserve"> </w:t>
      </w:r>
      <w:r w:rsidR="00CB4C4F" w:rsidRPr="00FB795E">
        <w:t xml:space="preserve">truly </w:t>
      </w:r>
      <w:r w:rsidRPr="00FB795E">
        <w:t xml:space="preserve">is the </w:t>
      </w:r>
      <w:r w:rsidRPr="00FB795E">
        <w:rPr>
          <w:bCs/>
          <w:iCs/>
          <w:smallCaps/>
          <w:snapToGrid w:val="0"/>
        </w:rPr>
        <w:t>King</w:t>
      </w:r>
      <w:r w:rsidRPr="00FB795E">
        <w:t xml:space="preserve"> of kings and </w:t>
      </w:r>
      <w:r w:rsidRPr="00FB795E">
        <w:rPr>
          <w:bCs/>
          <w:iCs/>
          <w:smallCaps/>
          <w:snapToGrid w:val="0"/>
        </w:rPr>
        <w:t>Lord</w:t>
      </w:r>
      <w:r w:rsidRPr="00FB795E">
        <w:t xml:space="preserve"> of lords.  He is the </w:t>
      </w:r>
      <w:r w:rsidR="00F7479A" w:rsidRPr="00FB795E">
        <w:t xml:space="preserve">very </w:t>
      </w:r>
      <w:r w:rsidRPr="00FB795E">
        <w:t xml:space="preserve">Word of God </w:t>
      </w:r>
      <w:r w:rsidRPr="00FB795E">
        <w:t xml:space="preserve">made </w:t>
      </w:r>
      <w:r w:rsidR="00E52058" w:rsidRPr="00FB795E">
        <w:t>f</w:t>
      </w:r>
      <w:r w:rsidRPr="00FB795E">
        <w:t>lesh, who, in the beginning, created all things, and who sustains all things in His being.</w:t>
      </w:r>
    </w:p>
    <w:p w14:paraId="6DBBB30C" w14:textId="77777777" w:rsidR="000267EC" w:rsidRPr="00FB795E" w:rsidRDefault="000267EC" w:rsidP="00FB795E">
      <w:pPr>
        <w:ind w:firstLine="720"/>
      </w:pPr>
    </w:p>
    <w:p w14:paraId="450F65CC" w14:textId="77777777" w:rsidR="00B56FEB" w:rsidRPr="00FB795E" w:rsidRDefault="00D241F4" w:rsidP="00FB795E">
      <w:pPr>
        <w:ind w:firstLine="720"/>
      </w:pPr>
      <w:r w:rsidRPr="00FB795E">
        <w:t xml:space="preserve">His </w:t>
      </w:r>
      <w:r w:rsidR="000267EC" w:rsidRPr="00FB795E">
        <w:t>greatest</w:t>
      </w:r>
      <w:r w:rsidRPr="00FB795E">
        <w:t xml:space="preserve"> entrance</w:t>
      </w:r>
      <w:r w:rsidR="00E52058" w:rsidRPr="00FB795E">
        <w:t>,</w:t>
      </w:r>
      <w:r w:rsidRPr="00FB795E">
        <w:t xml:space="preserve"> </w:t>
      </w:r>
      <w:r w:rsidR="00B56FEB" w:rsidRPr="00FB795E">
        <w:t xml:space="preserve">however, </w:t>
      </w:r>
      <w:r w:rsidRPr="00FB795E">
        <w:t>He is saving for the end</w:t>
      </w:r>
      <w:r w:rsidR="00202B2A" w:rsidRPr="00FB795E">
        <w:t xml:space="preserve"> of time</w:t>
      </w:r>
      <w:r w:rsidRPr="00FB795E">
        <w:t xml:space="preserve">, for the </w:t>
      </w:r>
      <w:r w:rsidR="0010481D" w:rsidRPr="00FB795E">
        <w:t>L</w:t>
      </w:r>
      <w:r w:rsidRPr="00FB795E">
        <w:t xml:space="preserve">ast </w:t>
      </w:r>
      <w:r w:rsidR="0010481D" w:rsidRPr="00FB795E">
        <w:t>D</w:t>
      </w:r>
      <w:r w:rsidRPr="00FB795E">
        <w:t>ay</w:t>
      </w:r>
      <w:r w:rsidR="00B56FEB" w:rsidRPr="00FB795E">
        <w:t>,</w:t>
      </w:r>
      <w:r w:rsidRPr="00FB795E">
        <w:t xml:space="preserve"> when He will come </w:t>
      </w:r>
      <w:r w:rsidR="00202B2A" w:rsidRPr="00FB795E">
        <w:t>again</w:t>
      </w:r>
      <w:r w:rsidR="000267EC" w:rsidRPr="00FB795E">
        <w:t xml:space="preserve"> to be our </w:t>
      </w:r>
      <w:r w:rsidRPr="00FB795E">
        <w:t>judg</w:t>
      </w:r>
      <w:r w:rsidR="000267EC" w:rsidRPr="00FB795E">
        <w:t>e</w:t>
      </w:r>
      <w:r w:rsidRPr="00FB795E">
        <w:t xml:space="preserve">.  </w:t>
      </w:r>
      <w:r w:rsidR="00B56FEB" w:rsidRPr="00FB795E">
        <w:t>In the here and n</w:t>
      </w:r>
      <w:r w:rsidRPr="00FB795E">
        <w:t>ow</w:t>
      </w:r>
      <w:r w:rsidR="000267EC" w:rsidRPr="00FB795E">
        <w:t>, however,</w:t>
      </w:r>
      <w:r w:rsidRPr="00FB795E">
        <w:t xml:space="preserve"> He comes to us </w:t>
      </w:r>
      <w:r w:rsidRPr="00FB795E">
        <w:rPr>
          <w:i/>
          <w:color w:val="FF6600"/>
        </w:rPr>
        <w:t>“</w:t>
      </w:r>
      <w:r w:rsidRPr="00FB795E">
        <w:rPr>
          <w:i/>
          <w:color w:val="FF0000"/>
        </w:rPr>
        <w:t>Lowly and riding on a donkey.”</w:t>
      </w:r>
    </w:p>
    <w:p w14:paraId="5ABA67E4" w14:textId="77777777" w:rsidR="00B56FEB" w:rsidRPr="00FB795E" w:rsidRDefault="00B56FEB" w:rsidP="00FB795E">
      <w:pPr>
        <w:ind w:firstLine="720"/>
      </w:pPr>
    </w:p>
    <w:p w14:paraId="7683DC6C" w14:textId="75E8925F" w:rsidR="000A06C4" w:rsidRPr="00FB795E" w:rsidRDefault="00B56FEB" w:rsidP="00FB795E">
      <w:pPr>
        <w:ind w:firstLine="720"/>
      </w:pPr>
      <w:r w:rsidRPr="00FB795E">
        <w:t>In the here and now</w:t>
      </w:r>
      <w:r w:rsidRPr="00FB795E">
        <w:rPr>
          <w:bCs/>
          <w:iCs/>
          <w:smallCaps/>
          <w:snapToGrid w:val="0"/>
        </w:rPr>
        <w:t xml:space="preserve">, </w:t>
      </w:r>
      <w:r w:rsidRPr="00FB795E">
        <w:rPr>
          <w:bCs/>
          <w:iCs/>
          <w:smallCaps/>
          <w:snapToGrid w:val="0"/>
        </w:rPr>
        <w:t>Jesus</w:t>
      </w:r>
      <w:r w:rsidR="00D241F4" w:rsidRPr="00FB795E">
        <w:t xml:space="preserve"> comes in hidden, mysterious ways which </w:t>
      </w:r>
      <w:r w:rsidR="000267EC" w:rsidRPr="00FB795E">
        <w:t>one</w:t>
      </w:r>
      <w:r w:rsidR="00D241F4" w:rsidRPr="00FB795E">
        <w:t xml:space="preserve"> could never </w:t>
      </w:r>
      <w:r w:rsidRPr="00FB795E">
        <w:t>ex</w:t>
      </w:r>
      <w:r w:rsidR="00D241F4" w:rsidRPr="00FB795E">
        <w:t xml:space="preserve">pect.  He comes in a Word of forgiveness, </w:t>
      </w:r>
      <w:r w:rsidR="000267EC" w:rsidRPr="00FB795E">
        <w:t xml:space="preserve">in </w:t>
      </w:r>
      <w:r w:rsidR="00D241F4" w:rsidRPr="00FB795E">
        <w:t xml:space="preserve">a splash of Baptismal water, </w:t>
      </w:r>
      <w:r w:rsidR="000267EC" w:rsidRPr="00FB795E">
        <w:t xml:space="preserve">in </w:t>
      </w:r>
      <w:r w:rsidR="00D241F4" w:rsidRPr="00FB795E">
        <w:t xml:space="preserve">a morsel of bread, </w:t>
      </w:r>
      <w:r w:rsidR="000267EC" w:rsidRPr="00FB795E">
        <w:t xml:space="preserve">and </w:t>
      </w:r>
      <w:r w:rsidR="00D241F4" w:rsidRPr="00FB795E">
        <w:t xml:space="preserve">a sip of wine.  These humble things He </w:t>
      </w:r>
      <w:r w:rsidR="000267EC" w:rsidRPr="00FB795E">
        <w:t xml:space="preserve">has </w:t>
      </w:r>
      <w:r w:rsidR="00D241F4" w:rsidRPr="00FB795E">
        <w:t>pre</w:t>
      </w:r>
      <w:r w:rsidR="00D241F4" w:rsidRPr="00FB795E">
        <w:t>sse</w:t>
      </w:r>
      <w:r w:rsidR="000267EC" w:rsidRPr="00FB795E">
        <w:t>d</w:t>
      </w:r>
      <w:r w:rsidR="00D241F4" w:rsidRPr="00FB795E">
        <w:t xml:space="preserve"> into divine service</w:t>
      </w:r>
      <w:r w:rsidR="009D3538" w:rsidRPr="00FB795E">
        <w:t xml:space="preserve"> so that He may come to you</w:t>
      </w:r>
      <w:r w:rsidR="000267EC" w:rsidRPr="00FB795E">
        <w:t xml:space="preserve"> </w:t>
      </w:r>
      <w:r w:rsidR="009D3538" w:rsidRPr="00FB795E">
        <w:t>making His humble entrance into your life.</w:t>
      </w:r>
    </w:p>
    <w:p w14:paraId="3BAC1BA9" w14:textId="77777777" w:rsidR="000A06C4" w:rsidRPr="00FB795E" w:rsidRDefault="000A06C4" w:rsidP="00FB795E">
      <w:pPr>
        <w:ind w:firstLine="720"/>
      </w:pPr>
    </w:p>
    <w:p w14:paraId="54AE091F" w14:textId="590FC558" w:rsidR="000A06C4" w:rsidRPr="00FB795E" w:rsidRDefault="00D241F4" w:rsidP="00FB795E">
      <w:pPr>
        <w:ind w:firstLine="720"/>
      </w:pPr>
      <w:r w:rsidRPr="00FB795E">
        <w:rPr>
          <w:bCs/>
          <w:iCs/>
          <w:smallCaps/>
          <w:snapToGrid w:val="0"/>
        </w:rPr>
        <w:t>Jesus</w:t>
      </w:r>
      <w:r w:rsidRPr="00FB795E">
        <w:t xml:space="preserve"> c</w:t>
      </w:r>
      <w:r w:rsidR="00B20488" w:rsidRPr="00FB795E">
        <w:t>a</w:t>
      </w:r>
      <w:r w:rsidRPr="00FB795E">
        <w:t>me</w:t>
      </w:r>
      <w:r w:rsidRPr="00FB795E">
        <w:t xml:space="preserve"> with a holy purpose; He is a </w:t>
      </w:r>
      <w:r w:rsidR="00DA7B86" w:rsidRPr="00FB795E">
        <w:t>M</w:t>
      </w:r>
      <w:r w:rsidRPr="00FB795E">
        <w:t>an with a mission as it were.  He will not be turned from it, though He kn</w:t>
      </w:r>
      <w:r w:rsidR="00B20488" w:rsidRPr="00FB795E">
        <w:t>e</w:t>
      </w:r>
      <w:r w:rsidRPr="00FB795E">
        <w:t>w</w:t>
      </w:r>
      <w:r w:rsidRPr="00FB795E">
        <w:t xml:space="preserve"> what it mean</w:t>
      </w:r>
      <w:r w:rsidR="00B20488" w:rsidRPr="00FB795E">
        <w:t>t</w:t>
      </w:r>
      <w:r w:rsidRPr="00FB795E">
        <w:t xml:space="preserve"> to carry this mission to c</w:t>
      </w:r>
      <w:r w:rsidRPr="00FB795E">
        <w:t>ompletion.  He c</w:t>
      </w:r>
      <w:r w:rsidR="00B20488" w:rsidRPr="00FB795E">
        <w:t>a</w:t>
      </w:r>
      <w:r w:rsidRPr="00FB795E">
        <w:t>me</w:t>
      </w:r>
      <w:r w:rsidRPr="00FB795E">
        <w:t xml:space="preserve"> to Jerusalem, to the place of sacrifice, to die as </w:t>
      </w:r>
      <w:r w:rsidRPr="00FB795E">
        <w:rPr>
          <w:i/>
        </w:rPr>
        <w:t>the</w:t>
      </w:r>
      <w:r w:rsidRPr="00FB795E">
        <w:t xml:space="preserve"> perfect, spotless </w:t>
      </w:r>
      <w:r w:rsidR="00B20488" w:rsidRPr="00FB795E">
        <w:t>S</w:t>
      </w:r>
      <w:r w:rsidRPr="00FB795E">
        <w:t>acrifice.  He c</w:t>
      </w:r>
      <w:r w:rsidR="0099141C" w:rsidRPr="00FB795E">
        <w:t>a</w:t>
      </w:r>
      <w:r w:rsidRPr="00FB795E">
        <w:t>me</w:t>
      </w:r>
      <w:r w:rsidRPr="00FB795E">
        <w:t xml:space="preserve"> to fulfill a promise that is nothing less than the Word of God.  He c</w:t>
      </w:r>
      <w:r w:rsidR="0099141C" w:rsidRPr="00FB795E">
        <w:t>a</w:t>
      </w:r>
      <w:r w:rsidRPr="00FB795E">
        <w:t>me</w:t>
      </w:r>
      <w:r w:rsidRPr="00FB795E">
        <w:t xml:space="preserve"> to crush the head of Satan</w:t>
      </w:r>
      <w:r w:rsidR="00920925" w:rsidRPr="00FB795E">
        <w:t xml:space="preserve"> and</w:t>
      </w:r>
      <w:r w:rsidRPr="00FB795E">
        <w:t xml:space="preserve"> beat back Hell and death.</w:t>
      </w:r>
      <w:r w:rsidR="008B59BD" w:rsidRPr="00FB795E">
        <w:t xml:space="preserve"> </w:t>
      </w:r>
      <w:r w:rsidRPr="00FB795E">
        <w:t xml:space="preserve"> Therefore</w:t>
      </w:r>
      <w:r w:rsidRPr="00FB795E">
        <w:t xml:space="preserve">, repentant sinners, rejoice!  Your </w:t>
      </w:r>
      <w:r w:rsidRPr="00FB795E">
        <w:t>King</w:t>
      </w:r>
      <w:r w:rsidRPr="00FB795E">
        <w:t xml:space="preserve"> has come</w:t>
      </w:r>
      <w:r w:rsidR="0099141C" w:rsidRPr="00FB795E">
        <w:t>!</w:t>
      </w:r>
    </w:p>
    <w:p w14:paraId="33A0C53A" w14:textId="77777777" w:rsidR="000A06C4" w:rsidRPr="00FB795E" w:rsidRDefault="000A06C4" w:rsidP="00FB795E">
      <w:pPr>
        <w:ind w:firstLine="720"/>
      </w:pPr>
    </w:p>
    <w:p w14:paraId="39BB092E" w14:textId="4A685949" w:rsidR="000A06C4" w:rsidRPr="00FB795E" w:rsidRDefault="00D241F4" w:rsidP="00FB795E">
      <w:pPr>
        <w:ind w:firstLine="720"/>
      </w:pPr>
      <w:r w:rsidRPr="00FB795E">
        <w:t>T</w:t>
      </w:r>
      <w:r w:rsidR="00D52106" w:rsidRPr="00FB795E">
        <w:t xml:space="preserve">he Prophet Zechariah tells us, </w:t>
      </w:r>
      <w:r w:rsidR="00D52106" w:rsidRPr="00FB795E">
        <w:rPr>
          <w:i/>
          <w:color w:val="FF0000"/>
        </w:rPr>
        <w:t>“Rejoice greatly, O daughter of Zion!  Shout, O daughter of Jerusalem!  Behold, your King is coming to you.”</w:t>
      </w:r>
      <w:r w:rsidR="00D52106" w:rsidRPr="00FB795E">
        <w:t xml:space="preserve">  </w:t>
      </w:r>
      <w:r w:rsidR="007F69D6" w:rsidRPr="00FB795E">
        <w:t>The</w:t>
      </w:r>
      <w:r w:rsidR="00D52106" w:rsidRPr="00FB795E">
        <w:t xml:space="preserve"> </w:t>
      </w:r>
      <w:r w:rsidR="00D52106" w:rsidRPr="00FB795E">
        <w:rPr>
          <w:bCs/>
          <w:iCs/>
          <w:smallCaps/>
          <w:snapToGrid w:val="0"/>
        </w:rPr>
        <w:t>Messiah</w:t>
      </w:r>
      <w:r w:rsidR="00D52106" w:rsidRPr="00FB795E">
        <w:t xml:space="preserve"> c</w:t>
      </w:r>
      <w:r w:rsidR="009B5AC3" w:rsidRPr="00FB795E">
        <w:t>ame</w:t>
      </w:r>
      <w:r w:rsidR="00D52106" w:rsidRPr="00FB795E">
        <w:t xml:space="preserve"> to </w:t>
      </w:r>
      <w:r w:rsidR="008C7AF7" w:rsidRPr="00FB795E">
        <w:t>die,</w:t>
      </w:r>
      <w:r w:rsidR="00D52106" w:rsidRPr="00FB795E">
        <w:t xml:space="preserve"> and the people praise</w:t>
      </w:r>
      <w:r w:rsidR="009B5AC3" w:rsidRPr="00FB795E">
        <w:t>d</w:t>
      </w:r>
      <w:r w:rsidR="00D52106" w:rsidRPr="00FB795E">
        <w:t xml:space="preserve"> Him.  </w:t>
      </w:r>
      <w:r w:rsidR="008C7AF7" w:rsidRPr="00FB795E">
        <w:rPr>
          <w:i/>
          <w:color w:val="FF0000"/>
        </w:rPr>
        <w:t>“</w:t>
      </w:r>
      <w:r w:rsidR="00D52106" w:rsidRPr="00FB795E">
        <w:rPr>
          <w:i/>
          <w:color w:val="FF0000"/>
        </w:rPr>
        <w:t xml:space="preserve">Hosanna to the Son of David!  Blessed is He who comes in the Name of the </w:t>
      </w:r>
      <w:r w:rsidR="003F1A69" w:rsidRPr="00FB795E">
        <w:rPr>
          <w:bCs/>
          <w:i/>
          <w:iCs/>
          <w:smallCaps/>
          <w:snapToGrid w:val="0"/>
          <w:color w:val="FF0000"/>
        </w:rPr>
        <w:t>Lord</w:t>
      </w:r>
      <w:r w:rsidR="00D52106" w:rsidRPr="00FB795E">
        <w:rPr>
          <w:i/>
          <w:color w:val="FF0000"/>
        </w:rPr>
        <w:t>!”</w:t>
      </w:r>
      <w:r w:rsidR="00D52106" w:rsidRPr="00FB795E">
        <w:t xml:space="preserve">  Their praise r</w:t>
      </w:r>
      <w:r w:rsidR="009B5AC3" w:rsidRPr="00FB795E">
        <w:t>i</w:t>
      </w:r>
      <w:r w:rsidR="00D52106" w:rsidRPr="00FB795E">
        <w:t>ng</w:t>
      </w:r>
      <w:r w:rsidR="009B5AC3" w:rsidRPr="00FB795E">
        <w:t>s</w:t>
      </w:r>
      <w:r w:rsidR="00D52106" w:rsidRPr="00FB795E">
        <w:t xml:space="preserve"> out</w:t>
      </w:r>
      <w:r w:rsidR="009B5AC3" w:rsidRPr="00FB795E">
        <w:t>, echoing</w:t>
      </w:r>
      <w:r w:rsidR="00D52106" w:rsidRPr="00FB795E">
        <w:t xml:space="preserve"> down through the ages because </w:t>
      </w:r>
      <w:r w:rsidR="00E85FBE" w:rsidRPr="00FB795E">
        <w:t>the death of this Man</w:t>
      </w:r>
      <w:r w:rsidR="00D52106" w:rsidRPr="00FB795E">
        <w:t xml:space="preserve"> </w:t>
      </w:r>
      <w:r w:rsidR="009B5AC3" w:rsidRPr="00FB795E">
        <w:t>wa</w:t>
      </w:r>
      <w:r w:rsidR="00D52106" w:rsidRPr="00FB795E">
        <w:t xml:space="preserve">s no ordinary death.  Rather, it is the death of death.  </w:t>
      </w:r>
      <w:r w:rsidRPr="00FB795E">
        <w:t>I</w:t>
      </w:r>
      <w:r w:rsidR="00D52106" w:rsidRPr="00FB795E">
        <w:t xml:space="preserve">n the death of </w:t>
      </w:r>
      <w:r w:rsidR="00377F59" w:rsidRPr="00FB795E">
        <w:rPr>
          <w:bCs/>
          <w:iCs/>
          <w:smallCaps/>
          <w:snapToGrid w:val="0"/>
        </w:rPr>
        <w:t>Jesus,</w:t>
      </w:r>
      <w:r w:rsidR="00D52106" w:rsidRPr="00FB795E">
        <w:t xml:space="preserve"> the grave is conquered</w:t>
      </w:r>
      <w:r w:rsidRPr="00FB795E">
        <w:t xml:space="preserve"> now and forever!</w:t>
      </w:r>
    </w:p>
    <w:p w14:paraId="575BEBA6" w14:textId="77777777" w:rsidR="000A06C4" w:rsidRPr="00FB795E" w:rsidRDefault="000A06C4" w:rsidP="00FB795E">
      <w:pPr>
        <w:ind w:firstLine="720"/>
      </w:pPr>
    </w:p>
    <w:p w14:paraId="7C6C1325" w14:textId="7B9B6F58" w:rsidR="000A06C4" w:rsidRPr="00FB795E" w:rsidRDefault="009B5AC3" w:rsidP="00FB795E">
      <w:pPr>
        <w:ind w:firstLine="720"/>
      </w:pPr>
      <w:r w:rsidRPr="00FB795E">
        <w:t>Today, w</w:t>
      </w:r>
      <w:r w:rsidR="00D241F4" w:rsidRPr="00FB795E">
        <w:t xml:space="preserve">e </w:t>
      </w:r>
      <w:r w:rsidR="00377F59" w:rsidRPr="00FB795E">
        <w:t xml:space="preserve">are blessed to </w:t>
      </w:r>
      <w:r w:rsidR="00D241F4" w:rsidRPr="00FB795E">
        <w:t>join in this celebration</w:t>
      </w:r>
      <w:r w:rsidR="00A74EE4" w:rsidRPr="00FB795E">
        <w:t>,</w:t>
      </w:r>
      <w:r w:rsidR="00D241F4" w:rsidRPr="00FB795E">
        <w:t xml:space="preserve"> singing </w:t>
      </w:r>
      <w:r w:rsidRPr="00FB795E">
        <w:t xml:space="preserve">our </w:t>
      </w:r>
      <w:r w:rsidR="00D241F4" w:rsidRPr="00FB795E">
        <w:t xml:space="preserve">hosannas to our </w:t>
      </w:r>
      <w:r w:rsidR="00D241F4" w:rsidRPr="00FB795E">
        <w:rPr>
          <w:bCs/>
          <w:iCs/>
          <w:smallCaps/>
          <w:snapToGrid w:val="0"/>
        </w:rPr>
        <w:t>Lord</w:t>
      </w:r>
      <w:r w:rsidR="00D241F4" w:rsidRPr="00FB795E">
        <w:t xml:space="preserve"> as we celebrate His coming to us in His </w:t>
      </w:r>
      <w:r w:rsidR="00377F59" w:rsidRPr="00FB795E">
        <w:t xml:space="preserve">Holy </w:t>
      </w:r>
      <w:r w:rsidR="00D241F4" w:rsidRPr="00FB795E">
        <w:t xml:space="preserve">Body and Blood given to us in </w:t>
      </w:r>
      <w:r w:rsidR="00377F59" w:rsidRPr="00FB795E">
        <w:t>His Holy Supper</w:t>
      </w:r>
      <w:r w:rsidRPr="00FB795E">
        <w:t xml:space="preserve"> for us poor sinners to eat and drink for the forgiveness of our sins</w:t>
      </w:r>
      <w:r w:rsidR="00D241F4" w:rsidRPr="00FB795E">
        <w:t>.  In our liturgy</w:t>
      </w:r>
      <w:r w:rsidR="00377F59" w:rsidRPr="00FB795E">
        <w:t>,</w:t>
      </w:r>
      <w:r w:rsidR="00D241F4" w:rsidRPr="00FB795E">
        <w:t xml:space="preserve"> we join in this song of praise in the words of the Sanctus.  We sing </w:t>
      </w:r>
      <w:r w:rsidR="00E85FBE" w:rsidRPr="00FB795E">
        <w:rPr>
          <w:i/>
          <w:iCs/>
          <w:color w:val="0432FF"/>
        </w:rPr>
        <w:t>“</w:t>
      </w:r>
      <w:r w:rsidR="00D241F4" w:rsidRPr="00FB795E">
        <w:rPr>
          <w:i/>
          <w:iCs/>
          <w:color w:val="0432FF"/>
        </w:rPr>
        <w:t>Holy, Holy, Holy,</w:t>
      </w:r>
      <w:r w:rsidR="00E85FBE" w:rsidRPr="00FB795E">
        <w:rPr>
          <w:i/>
          <w:iCs/>
          <w:color w:val="0432FF"/>
        </w:rPr>
        <w:t>”</w:t>
      </w:r>
      <w:r w:rsidR="00D241F4" w:rsidRPr="00FB795E">
        <w:t xml:space="preserve"> with all the angels and archangels and all the company of heaven.  We sing with </w:t>
      </w:r>
      <w:r w:rsidR="00E85FBE" w:rsidRPr="00FB795E">
        <w:t xml:space="preserve">all </w:t>
      </w:r>
      <w:r w:rsidR="00D241F4" w:rsidRPr="00FB795E">
        <w:t>the blessed saints who have proceeded us</w:t>
      </w:r>
      <w:r w:rsidR="00377F59" w:rsidRPr="00FB795E">
        <w:t xml:space="preserve"> and all those who will come long after we are gone</w:t>
      </w:r>
      <w:r w:rsidR="00A74EE4" w:rsidRPr="00FB795E">
        <w:t xml:space="preserve">. </w:t>
      </w:r>
      <w:r w:rsidR="00377F59" w:rsidRPr="00FB795E">
        <w:t xml:space="preserve"> </w:t>
      </w:r>
      <w:r w:rsidR="00A74EE4" w:rsidRPr="00FB795E">
        <w:t xml:space="preserve">We </w:t>
      </w:r>
      <w:r w:rsidR="00D241F4" w:rsidRPr="00FB795E">
        <w:t>bow</w:t>
      </w:r>
      <w:r w:rsidR="00D241F4" w:rsidRPr="00FB795E">
        <w:t xml:space="preserve"> with them before our God </w:t>
      </w:r>
      <w:r w:rsidR="00377F59" w:rsidRPr="00FB795E">
        <w:t xml:space="preserve">and </w:t>
      </w:r>
      <w:r w:rsidR="00377F59" w:rsidRPr="00FB795E">
        <w:rPr>
          <w:bCs/>
          <w:iCs/>
          <w:smallCaps/>
          <w:snapToGrid w:val="0"/>
        </w:rPr>
        <w:t>King</w:t>
      </w:r>
      <w:r w:rsidR="00E85FBE" w:rsidRPr="00FB795E">
        <w:rPr>
          <w:bCs/>
          <w:iCs/>
          <w:smallCaps/>
          <w:snapToGrid w:val="0"/>
        </w:rPr>
        <w:t>,</w:t>
      </w:r>
      <w:r w:rsidR="00377F59" w:rsidRPr="00FB795E">
        <w:t xml:space="preserve"> and l</w:t>
      </w:r>
      <w:r w:rsidR="00D241F4" w:rsidRPr="00FB795E">
        <w:t>ay</w:t>
      </w:r>
      <w:r w:rsidR="00D241F4" w:rsidRPr="00FB795E">
        <w:t xml:space="preserve"> our prayers and our sins on the path before Him.</w:t>
      </w:r>
    </w:p>
    <w:p w14:paraId="59277C75" w14:textId="77777777" w:rsidR="000A06C4" w:rsidRPr="00FB795E" w:rsidRDefault="00D241F4" w:rsidP="00FB795E">
      <w:pPr>
        <w:ind w:firstLine="720"/>
      </w:pPr>
      <w:r w:rsidRPr="00FB795E">
        <w:t xml:space="preserve"> </w:t>
      </w:r>
    </w:p>
    <w:p w14:paraId="0B465CA1" w14:textId="32257097" w:rsidR="00A34463" w:rsidRPr="00FB795E" w:rsidRDefault="00D241F4" w:rsidP="00FB795E">
      <w:pPr>
        <w:ind w:firstLine="720"/>
      </w:pPr>
      <w:r w:rsidRPr="00FB795E">
        <w:t xml:space="preserve">You may not have considered </w:t>
      </w:r>
      <w:proofErr w:type="gramStart"/>
      <w:r w:rsidRPr="00FB795E">
        <w:t>this</w:t>
      </w:r>
      <w:proofErr w:type="gramEnd"/>
      <w:r w:rsidRPr="00FB795E">
        <w:t xml:space="preserve"> but w</w:t>
      </w:r>
      <w:r w:rsidR="00A0416F" w:rsidRPr="00FB795E">
        <w:t xml:space="preserve">e are living in the last days, the days between </w:t>
      </w:r>
      <w:r w:rsidR="00A0416F" w:rsidRPr="00FB795E">
        <w:rPr>
          <w:bCs/>
          <w:iCs/>
          <w:smallCaps/>
          <w:snapToGrid w:val="0"/>
        </w:rPr>
        <w:t>Jesus’</w:t>
      </w:r>
      <w:r w:rsidR="00A0416F" w:rsidRPr="00FB795E">
        <w:t xml:space="preserve"> first and second Advent.  We look back on His first Advent and rejoice.  We look forward to His second</w:t>
      </w:r>
      <w:r w:rsidR="00663DBD" w:rsidRPr="00FB795E">
        <w:t xml:space="preserve"> Advent in eager anticipation a</w:t>
      </w:r>
      <w:r w:rsidR="00BB2597" w:rsidRPr="00FB795E">
        <w:t>s</w:t>
      </w:r>
      <w:r w:rsidR="00EC5A38" w:rsidRPr="00FB795E">
        <w:t xml:space="preserve"> we </w:t>
      </w:r>
      <w:r w:rsidR="007F6CE5" w:rsidRPr="00FB795E">
        <w:t>a</w:t>
      </w:r>
      <w:r w:rsidR="00EC5A38" w:rsidRPr="00FB795E">
        <w:t>wait</w:t>
      </w:r>
      <w:r w:rsidR="007F6CE5" w:rsidRPr="00FB795E">
        <w:t xml:space="preserve"> His promised reappearing</w:t>
      </w:r>
      <w:r w:rsidR="00EC5A38" w:rsidRPr="00FB795E">
        <w:t>.</w:t>
      </w:r>
    </w:p>
    <w:p w14:paraId="6219B55A" w14:textId="77777777" w:rsidR="00A34463" w:rsidRPr="00FB795E" w:rsidRDefault="00A34463" w:rsidP="00FB795E">
      <w:pPr>
        <w:ind w:firstLine="720"/>
      </w:pPr>
    </w:p>
    <w:p w14:paraId="5ADE84D2" w14:textId="15B3B5CE" w:rsidR="000A06C4" w:rsidRPr="00FB795E" w:rsidRDefault="00D241F4" w:rsidP="00FB795E">
      <w:pPr>
        <w:ind w:firstLine="720"/>
      </w:pPr>
      <w:r w:rsidRPr="00FB795E">
        <w:t>Yet,</w:t>
      </w:r>
      <w:r w:rsidR="00EC5A38" w:rsidRPr="00FB795E">
        <w:t xml:space="preserve"> w</w:t>
      </w:r>
      <w:r w:rsidR="00A0416F" w:rsidRPr="00FB795E">
        <w:t xml:space="preserve">e, who are </w:t>
      </w:r>
      <w:r w:rsidR="00E4472E" w:rsidRPr="00FB795E">
        <w:t>Advent</w:t>
      </w:r>
      <w:r w:rsidR="00A0416F" w:rsidRPr="00FB795E">
        <w:t xml:space="preserve"> people, </w:t>
      </w:r>
      <w:r w:rsidRPr="00FB795E">
        <w:t xml:space="preserve">who </w:t>
      </w:r>
      <w:r w:rsidR="00A0416F" w:rsidRPr="00FB795E">
        <w:t>liv</w:t>
      </w:r>
      <w:r w:rsidRPr="00FB795E">
        <w:t>e</w:t>
      </w:r>
      <w:r w:rsidR="00A0416F" w:rsidRPr="00FB795E">
        <w:t xml:space="preserve"> our lives in this New Testament </w:t>
      </w:r>
      <w:r w:rsidRPr="00FB795E">
        <w:t>age</w:t>
      </w:r>
      <w:r w:rsidR="00EC5A38" w:rsidRPr="00FB795E">
        <w:t xml:space="preserve">, </w:t>
      </w:r>
      <w:r w:rsidR="00A0416F" w:rsidRPr="00FB795E">
        <w:t xml:space="preserve">do not wait alone.  For the Prophet, Isaiah, tells us, </w:t>
      </w:r>
      <w:r w:rsidR="00A0416F" w:rsidRPr="00FB795E">
        <w:rPr>
          <w:i/>
          <w:color w:val="FF0000"/>
        </w:rPr>
        <w:t xml:space="preserve">“Therefore the </w:t>
      </w:r>
      <w:r w:rsidR="003F1A69" w:rsidRPr="00FB795E">
        <w:rPr>
          <w:bCs/>
          <w:i/>
          <w:iCs/>
          <w:smallCaps/>
          <w:snapToGrid w:val="0"/>
          <w:color w:val="FF0000"/>
        </w:rPr>
        <w:t>Lord</w:t>
      </w:r>
      <w:r w:rsidR="00A0416F" w:rsidRPr="00FB795E">
        <w:rPr>
          <w:i/>
          <w:color w:val="FF0000"/>
        </w:rPr>
        <w:t xml:space="preserve"> Himself will give you a sign:  Behold, the </w:t>
      </w:r>
      <w:r w:rsidR="00E85FBE" w:rsidRPr="00FB795E">
        <w:rPr>
          <w:i/>
          <w:color w:val="FF0000"/>
        </w:rPr>
        <w:t>V</w:t>
      </w:r>
      <w:r w:rsidR="00A0416F" w:rsidRPr="00FB795E">
        <w:rPr>
          <w:i/>
          <w:color w:val="FF0000"/>
        </w:rPr>
        <w:t xml:space="preserve">irgin shall conceive and bear a </w:t>
      </w:r>
      <w:r w:rsidR="00A0416F" w:rsidRPr="00FB795E">
        <w:rPr>
          <w:bCs/>
          <w:i/>
          <w:iCs/>
          <w:smallCaps/>
          <w:snapToGrid w:val="0"/>
          <w:color w:val="FF0000"/>
        </w:rPr>
        <w:t>Son</w:t>
      </w:r>
      <w:r w:rsidR="00A0416F" w:rsidRPr="00FB795E">
        <w:rPr>
          <w:i/>
          <w:color w:val="FF0000"/>
        </w:rPr>
        <w:t xml:space="preserve">, and shall call His </w:t>
      </w:r>
      <w:r w:rsidRPr="00FB795E">
        <w:rPr>
          <w:i/>
          <w:color w:val="FF0000"/>
        </w:rPr>
        <w:t>N</w:t>
      </w:r>
      <w:r w:rsidR="00A0416F" w:rsidRPr="00FB795E">
        <w:rPr>
          <w:i/>
          <w:color w:val="FF0000"/>
        </w:rPr>
        <w:t xml:space="preserve">ame </w:t>
      </w:r>
      <w:r w:rsidR="00A0416F" w:rsidRPr="00FB795E">
        <w:rPr>
          <w:bCs/>
          <w:i/>
          <w:iCs/>
          <w:smallCaps/>
          <w:snapToGrid w:val="0"/>
          <w:color w:val="FF0000"/>
        </w:rPr>
        <w:t>Immanuel</w:t>
      </w:r>
      <w:r w:rsidR="00A0416F" w:rsidRPr="00FB795E">
        <w:rPr>
          <w:i/>
          <w:color w:val="FF0000"/>
        </w:rPr>
        <w:t>.”</w:t>
      </w:r>
      <w:r w:rsidR="00A0416F" w:rsidRPr="00FB795E">
        <w:t xml:space="preserve">  St. Matthew also tell</w:t>
      </w:r>
      <w:r w:rsidR="00E85FBE" w:rsidRPr="00FB795E">
        <w:t>s</w:t>
      </w:r>
      <w:r w:rsidR="00A0416F" w:rsidRPr="00FB795E">
        <w:t xml:space="preserve"> us the same and gives us the meaning of this beautiful </w:t>
      </w:r>
      <w:r w:rsidR="008A5C5A" w:rsidRPr="00FB795E">
        <w:t>N</w:t>
      </w:r>
      <w:r w:rsidR="00A0416F" w:rsidRPr="00FB795E">
        <w:t xml:space="preserve">ame: </w:t>
      </w:r>
      <w:r w:rsidR="00A0416F" w:rsidRPr="00FB795E">
        <w:rPr>
          <w:i/>
          <w:color w:val="FF0000"/>
        </w:rPr>
        <w:t>“</w:t>
      </w:r>
      <w:proofErr w:type="gramStart"/>
      <w:r w:rsidR="00EC5A38" w:rsidRPr="00FB795E">
        <w:rPr>
          <w:bCs/>
          <w:i/>
          <w:iCs/>
          <w:smallCaps/>
          <w:snapToGrid w:val="0"/>
          <w:color w:val="FF0000"/>
        </w:rPr>
        <w:t>Immanuel</w:t>
      </w:r>
      <w:proofErr w:type="gramEnd"/>
      <w:r w:rsidR="00EC5A38" w:rsidRPr="00FB795E">
        <w:rPr>
          <w:i/>
          <w:color w:val="FF0000"/>
        </w:rPr>
        <w:t xml:space="preserve"> </w:t>
      </w:r>
      <w:r w:rsidR="00EC5A38" w:rsidRPr="00FB795E">
        <w:rPr>
          <w:i/>
          <w:color w:val="FF0000"/>
        </w:rPr>
        <w:lastRenderedPageBreak/>
        <w:t xml:space="preserve">which is translated, </w:t>
      </w:r>
      <w:r w:rsidR="00A0416F" w:rsidRPr="00FB795E">
        <w:rPr>
          <w:i/>
          <w:color w:val="FF0000"/>
        </w:rPr>
        <w:t>God with us.”</w:t>
      </w:r>
      <w:r w:rsidR="00A0416F" w:rsidRPr="00FB795E">
        <w:t xml:space="preserve">  </w:t>
      </w:r>
      <w:r w:rsidRPr="00FB795E">
        <w:t>Our</w:t>
      </w:r>
      <w:r w:rsidR="00A0416F" w:rsidRPr="00FB795E">
        <w:t xml:space="preserve"> </w:t>
      </w:r>
      <w:r w:rsidR="00A0416F" w:rsidRPr="00FB795E">
        <w:rPr>
          <w:bCs/>
          <w:iCs/>
          <w:smallCaps/>
          <w:snapToGrid w:val="0"/>
        </w:rPr>
        <w:t>Messiah</w:t>
      </w:r>
      <w:r w:rsidRPr="00FB795E">
        <w:rPr>
          <w:bCs/>
          <w:iCs/>
          <w:smallCaps/>
          <w:snapToGrid w:val="0"/>
        </w:rPr>
        <w:t xml:space="preserve">, </w:t>
      </w:r>
      <w:r w:rsidRPr="00FB795E">
        <w:t xml:space="preserve">our </w:t>
      </w:r>
      <w:r w:rsidRPr="00FB795E">
        <w:rPr>
          <w:i/>
          <w:color w:val="FF0000"/>
        </w:rPr>
        <w:t>“</w:t>
      </w:r>
      <w:r w:rsidRPr="00FB795E">
        <w:rPr>
          <w:bCs/>
          <w:i/>
          <w:iCs/>
          <w:smallCaps/>
          <w:snapToGrid w:val="0"/>
          <w:color w:val="FF0000"/>
        </w:rPr>
        <w:t>Immanuel</w:t>
      </w:r>
      <w:r w:rsidRPr="00FB795E">
        <w:rPr>
          <w:i/>
          <w:color w:val="FF0000"/>
        </w:rPr>
        <w:t>,</w:t>
      </w:r>
      <w:r w:rsidR="008737C8" w:rsidRPr="00FB795E">
        <w:rPr>
          <w:i/>
          <w:color w:val="FF0000"/>
        </w:rPr>
        <w:t>”</w:t>
      </w:r>
      <w:r w:rsidRPr="00FB795E">
        <w:rPr>
          <w:i/>
          <w:color w:val="FF0000"/>
        </w:rPr>
        <w:t xml:space="preserve"> </w:t>
      </w:r>
      <w:r w:rsidRPr="00FB795E">
        <w:t>our</w:t>
      </w:r>
      <w:r w:rsidRPr="00FB795E">
        <w:rPr>
          <w:i/>
          <w:color w:val="FF0000"/>
        </w:rPr>
        <w:t xml:space="preserve"> </w:t>
      </w:r>
      <w:r w:rsidR="008737C8" w:rsidRPr="00FB795E">
        <w:rPr>
          <w:i/>
          <w:color w:val="FF0000"/>
        </w:rPr>
        <w:t>“</w:t>
      </w:r>
      <w:r w:rsidRPr="00FB795E">
        <w:rPr>
          <w:i/>
          <w:color w:val="FF0000"/>
        </w:rPr>
        <w:t>God with us,”</w:t>
      </w:r>
      <w:r w:rsidR="00A0416F" w:rsidRPr="00FB795E">
        <w:t xml:space="preserve"> </w:t>
      </w:r>
      <w:r w:rsidR="00A0416F" w:rsidRPr="00FB795E">
        <w:rPr>
          <w:i/>
        </w:rPr>
        <w:t>is</w:t>
      </w:r>
      <w:r w:rsidR="00A0416F" w:rsidRPr="00FB795E">
        <w:t xml:space="preserve"> with </w:t>
      </w:r>
      <w:r w:rsidRPr="00FB795E">
        <w:t>us, even</w:t>
      </w:r>
      <w:r w:rsidR="00A0416F" w:rsidRPr="00FB795E">
        <w:t xml:space="preserve"> as He promised to be with us unto the end of the age.</w:t>
      </w:r>
    </w:p>
    <w:p w14:paraId="259A50D8" w14:textId="77777777" w:rsidR="000A06C4" w:rsidRPr="00FB795E" w:rsidRDefault="000A06C4" w:rsidP="00FB795E">
      <w:pPr>
        <w:ind w:firstLine="720"/>
      </w:pPr>
    </w:p>
    <w:p w14:paraId="2C1C3F2B" w14:textId="71EA7021" w:rsidR="000A06C4" w:rsidRPr="00FB795E" w:rsidRDefault="00D241F4" w:rsidP="00FB795E">
      <w:pPr>
        <w:ind w:firstLine="720"/>
      </w:pPr>
      <w:r w:rsidRPr="00FB795E">
        <w:t xml:space="preserve">So, </w:t>
      </w:r>
      <w:r w:rsidR="00C82EB4" w:rsidRPr="00FB795E">
        <w:rPr>
          <w:bCs/>
          <w:iCs/>
          <w:smallCaps/>
          <w:snapToGrid w:val="0"/>
        </w:rPr>
        <w:t>Jesus</w:t>
      </w:r>
      <w:r w:rsidR="001E7275" w:rsidRPr="00FB795E">
        <w:t xml:space="preserve"> is with us</w:t>
      </w:r>
      <w:r w:rsidR="00F00569" w:rsidRPr="00FB795E">
        <w:t>, His promise kept</w:t>
      </w:r>
      <w:r w:rsidR="001E7275" w:rsidRPr="00FB795E">
        <w:t xml:space="preserve">.  He comes </w:t>
      </w:r>
      <w:r w:rsidR="00C82EB4" w:rsidRPr="00FB795E">
        <w:t xml:space="preserve">to us </w:t>
      </w:r>
      <w:r w:rsidR="001E7275" w:rsidRPr="00FB795E">
        <w:t>now in His Word and Sacraments.  He comes</w:t>
      </w:r>
      <w:r w:rsidR="00F00569" w:rsidRPr="00FB795E">
        <w:t>,</w:t>
      </w:r>
      <w:r w:rsidR="001E7275" w:rsidRPr="00FB795E">
        <w:t xml:space="preserve"> b</w:t>
      </w:r>
      <w:r w:rsidR="00F00569" w:rsidRPr="00FB795E">
        <w:t>reathed into us by</w:t>
      </w:r>
      <w:r w:rsidR="001E7275" w:rsidRPr="00FB795E">
        <w:t xml:space="preserve"> th</w:t>
      </w:r>
      <w:r w:rsidR="00C82EB4" w:rsidRPr="00FB795E">
        <w:t>e</w:t>
      </w:r>
      <w:r w:rsidR="001E7275" w:rsidRPr="00FB795E">
        <w:t xml:space="preserve"> same </w:t>
      </w:r>
      <w:r w:rsidR="001E7275" w:rsidRPr="00FB795E">
        <w:rPr>
          <w:bCs/>
          <w:iCs/>
          <w:smallCaps/>
          <w:snapToGrid w:val="0"/>
        </w:rPr>
        <w:t>Holy</w:t>
      </w:r>
      <w:r w:rsidR="001E7275" w:rsidRPr="00FB795E">
        <w:t xml:space="preserve"> </w:t>
      </w:r>
      <w:r w:rsidR="001E7275" w:rsidRPr="00FB795E">
        <w:rPr>
          <w:bCs/>
          <w:iCs/>
          <w:smallCaps/>
          <w:snapToGrid w:val="0"/>
        </w:rPr>
        <w:t>Spirit</w:t>
      </w:r>
      <w:r w:rsidR="001E7275" w:rsidRPr="00FB795E">
        <w:t xml:space="preserve"> </w:t>
      </w:r>
      <w:r w:rsidR="00C82EB4" w:rsidRPr="00FB795E">
        <w:t xml:space="preserve">and </w:t>
      </w:r>
      <w:r w:rsidR="001E7275" w:rsidRPr="00FB795E">
        <w:t>in the same way He came to the Blessed Virgin</w:t>
      </w:r>
      <w:r w:rsidR="00907E5E" w:rsidRPr="00FB795E">
        <w:t>’</w:t>
      </w:r>
      <w:r w:rsidR="001E7275" w:rsidRPr="00FB795E">
        <w:t>s womb</w:t>
      </w:r>
      <w:r w:rsidR="008C7AF7" w:rsidRPr="00FB795E">
        <w:t>—</w:t>
      </w:r>
      <w:r w:rsidR="001E7275" w:rsidRPr="00FB795E">
        <w:t>by hearing.  He comes</w:t>
      </w:r>
      <w:r w:rsidR="00C82EB4" w:rsidRPr="00FB795E">
        <w:t>,</w:t>
      </w:r>
      <w:r w:rsidR="001E7275" w:rsidRPr="00FB795E">
        <w:t xml:space="preserve"> not simply in some spiritual or abstract way</w:t>
      </w:r>
      <w:r w:rsidR="00F00569" w:rsidRPr="00FB795E">
        <w:t xml:space="preserve">; </w:t>
      </w:r>
      <w:r w:rsidR="001E7275" w:rsidRPr="00FB795E">
        <w:rPr>
          <w:bCs/>
          <w:iCs/>
          <w:smallCaps/>
          <w:snapToGrid w:val="0"/>
        </w:rPr>
        <w:t>Christ</w:t>
      </w:r>
      <w:r w:rsidR="001E7275" w:rsidRPr="00FB795E">
        <w:t xml:space="preserve"> comes </w:t>
      </w:r>
      <w:r w:rsidRPr="00FB795E">
        <w:t xml:space="preserve">to us </w:t>
      </w:r>
      <w:r w:rsidR="001E7275" w:rsidRPr="00FB795E">
        <w:t xml:space="preserve">in His living Flesh.  Just as the Virgin </w:t>
      </w:r>
      <w:r w:rsidR="00F00569" w:rsidRPr="00FB795E">
        <w:t xml:space="preserve">Mary </w:t>
      </w:r>
      <w:r w:rsidR="001E7275" w:rsidRPr="00FB795E">
        <w:t xml:space="preserve">was overshadowed by the Holy Spirit and conceived a </w:t>
      </w:r>
      <w:r w:rsidR="00DA7B86" w:rsidRPr="00FB795E">
        <w:t>C</w:t>
      </w:r>
      <w:r w:rsidR="001E7275" w:rsidRPr="00FB795E">
        <w:t>hild, so too, you are overshadowed and within your heart faith is conceived, giv</w:t>
      </w:r>
      <w:r w:rsidRPr="00FB795E">
        <w:t>ing</w:t>
      </w:r>
      <w:r w:rsidR="001E7275" w:rsidRPr="00FB795E">
        <w:t xml:space="preserve"> birth to </w:t>
      </w:r>
      <w:r w:rsidRPr="00FB795E">
        <w:t xml:space="preserve">new </w:t>
      </w:r>
      <w:r w:rsidR="001E7275" w:rsidRPr="00FB795E">
        <w:t>life.</w:t>
      </w:r>
    </w:p>
    <w:p w14:paraId="52B02026" w14:textId="77777777" w:rsidR="000A06C4" w:rsidRPr="00FB795E" w:rsidRDefault="000A06C4" w:rsidP="00FB795E">
      <w:pPr>
        <w:ind w:firstLine="720"/>
      </w:pPr>
    </w:p>
    <w:p w14:paraId="25A8022C" w14:textId="00FB29F2" w:rsidR="00907E5E" w:rsidRPr="00FB795E" w:rsidRDefault="00D241F4" w:rsidP="00FB795E">
      <w:pPr>
        <w:ind w:firstLine="720"/>
      </w:pPr>
      <w:r w:rsidRPr="00FB795E">
        <w:t xml:space="preserve">This life is nurtured and made strong in the </w:t>
      </w:r>
      <w:r w:rsidR="00E54A5F" w:rsidRPr="00FB795E">
        <w:t>M</w:t>
      </w:r>
      <w:r w:rsidRPr="00FB795E">
        <w:t xml:space="preserve">eal that </w:t>
      </w:r>
      <w:r w:rsidRPr="00FB795E">
        <w:rPr>
          <w:bCs/>
          <w:iCs/>
          <w:smallCaps/>
          <w:snapToGrid w:val="0"/>
        </w:rPr>
        <w:t>Jesus</w:t>
      </w:r>
      <w:r w:rsidRPr="00FB795E">
        <w:t xml:space="preserve"> has given us until </w:t>
      </w:r>
      <w:r w:rsidR="004F3BBA" w:rsidRPr="00FB795E">
        <w:t xml:space="preserve">the Day of </w:t>
      </w:r>
      <w:r w:rsidRPr="00FB795E">
        <w:t xml:space="preserve">His promised return.  </w:t>
      </w:r>
      <w:r w:rsidR="004F3BBA" w:rsidRPr="00FB795E">
        <w:t>With this Divine Meal</w:t>
      </w:r>
      <w:r w:rsidRPr="00FB795E">
        <w:t>, we procla</w:t>
      </w:r>
      <w:r w:rsidRPr="00FB795E">
        <w:t xml:space="preserve">im </w:t>
      </w:r>
      <w:r w:rsidR="004F3BBA" w:rsidRPr="00FB795E">
        <w:rPr>
          <w:bCs/>
          <w:iCs/>
          <w:smallCaps/>
          <w:snapToGrid w:val="0"/>
        </w:rPr>
        <w:t>Jesus</w:t>
      </w:r>
      <w:r w:rsidR="004F3BBA" w:rsidRPr="00FB795E">
        <w:rPr>
          <w:bCs/>
          <w:iCs/>
          <w:smallCaps/>
          <w:snapToGrid w:val="0"/>
        </w:rPr>
        <w:t>’</w:t>
      </w:r>
      <w:r w:rsidRPr="00FB795E">
        <w:t xml:space="preserve"> death until He comes again.  </w:t>
      </w:r>
      <w:r w:rsidR="0009344F" w:rsidRPr="00FB795E">
        <w:t>Ye</w:t>
      </w:r>
      <w:r w:rsidRPr="00FB795E">
        <w:t>t</w:t>
      </w:r>
      <w:r w:rsidR="0009344F" w:rsidRPr="00FB795E">
        <w:t>,</w:t>
      </w:r>
      <w:r w:rsidRPr="00FB795E">
        <w:t xml:space="preserve"> we do not simply proclaim His death</w:t>
      </w:r>
      <w:r w:rsidR="004F3BBA" w:rsidRPr="00FB795E">
        <w:t xml:space="preserve"> </w:t>
      </w:r>
      <w:r w:rsidR="004F3BBA" w:rsidRPr="00FB795E">
        <w:t>until He comes again</w:t>
      </w:r>
      <w:r w:rsidRPr="00FB795E">
        <w:t xml:space="preserve">; we </w:t>
      </w:r>
      <w:r w:rsidR="0009344F" w:rsidRPr="00FB795E">
        <w:t xml:space="preserve">also </w:t>
      </w:r>
      <w:r w:rsidRPr="00FB795E">
        <w:t xml:space="preserve">proclaim what His death means to us: </w:t>
      </w:r>
      <w:r w:rsidR="004F3BBA" w:rsidRPr="00FB795E">
        <w:t xml:space="preserve">holy </w:t>
      </w:r>
      <w:r w:rsidRPr="00FB795E">
        <w:t>absolution</w:t>
      </w:r>
      <w:r w:rsidR="000D1DE2" w:rsidRPr="00FB795E">
        <w:t>, that is</w:t>
      </w:r>
      <w:r w:rsidR="004F62B0" w:rsidRPr="00FB795E">
        <w:t>,</w:t>
      </w:r>
      <w:r w:rsidRPr="00FB795E">
        <w:t xml:space="preserve"> the forgiveness of all our sins.  His death is absolution because</w:t>
      </w:r>
      <w:r w:rsidRPr="00FB795E">
        <w:t xml:space="preserve"> </w:t>
      </w:r>
      <w:r w:rsidRPr="00FB795E">
        <w:t xml:space="preserve">it is </w:t>
      </w:r>
      <w:r w:rsidR="00D838F1" w:rsidRPr="00FB795E">
        <w:t>the</w:t>
      </w:r>
      <w:r w:rsidRPr="00FB795E">
        <w:t xml:space="preserve"> substitution</w:t>
      </w:r>
      <w:r w:rsidR="004F3BBA" w:rsidRPr="00FB795E">
        <w:t>ary, universal, atonement</w:t>
      </w:r>
      <w:r w:rsidRPr="00FB795E">
        <w:t xml:space="preserve"> for our death</w:t>
      </w:r>
      <w:r w:rsidR="001C5C32" w:rsidRPr="00FB795E">
        <w:t xml:space="preserve"> which He died in our place.</w:t>
      </w:r>
    </w:p>
    <w:p w14:paraId="67588985" w14:textId="77777777" w:rsidR="00907E5E" w:rsidRPr="00FB795E" w:rsidRDefault="00907E5E" w:rsidP="00FB795E">
      <w:pPr>
        <w:ind w:firstLine="720"/>
      </w:pPr>
    </w:p>
    <w:p w14:paraId="49CE2F3D" w14:textId="2F6BB44E" w:rsidR="000A06C4" w:rsidRPr="00FB795E" w:rsidRDefault="00D241F4" w:rsidP="00FB795E">
      <w:pPr>
        <w:ind w:firstLine="720"/>
      </w:pPr>
      <w:r w:rsidRPr="00FB795E">
        <w:t xml:space="preserve">Nailed </w:t>
      </w:r>
      <w:r w:rsidR="00E54A5F" w:rsidRPr="00FB795E">
        <w:t xml:space="preserve">to the </w:t>
      </w:r>
      <w:r w:rsidR="00D4401C" w:rsidRPr="00FB795E">
        <w:t>C</w:t>
      </w:r>
      <w:r w:rsidR="00E54A5F" w:rsidRPr="00FB795E">
        <w:t>ross with Him</w:t>
      </w:r>
      <w:r w:rsidR="000C0AE0" w:rsidRPr="00FB795E">
        <w:t>,</w:t>
      </w:r>
      <w:r w:rsidR="00E54A5F" w:rsidRPr="00FB795E">
        <w:t xml:space="preserve"> </w:t>
      </w:r>
      <w:r w:rsidRPr="00FB795E">
        <w:t xml:space="preserve">all your dirty little secrets, the malice, the lust, the greed, and pride that reside </w:t>
      </w:r>
      <w:r w:rsidR="0083659B" w:rsidRPr="00FB795E">
        <w:t>deep in</w:t>
      </w:r>
      <w:r w:rsidRPr="00FB795E">
        <w:t xml:space="preserve"> the core of your </w:t>
      </w:r>
      <w:r w:rsidRPr="00FB795E">
        <w:t>being, the thousand and one lies you</w:t>
      </w:r>
      <w:r w:rsidR="0083659B" w:rsidRPr="00FB795E">
        <w:t xml:space="preserve"> ha</w:t>
      </w:r>
      <w:r w:rsidRPr="00FB795E">
        <w:t xml:space="preserve">ve told for no good reason, your private </w:t>
      </w:r>
      <w:r w:rsidR="00E54A5F" w:rsidRPr="00FB795E">
        <w:t>prejudices,</w:t>
      </w:r>
      <w:r w:rsidRPr="00FB795E">
        <w:t xml:space="preserve"> and judgmental ways</w:t>
      </w:r>
      <w:r w:rsidR="00FB6E49" w:rsidRPr="00FB795E">
        <w:t>,</w:t>
      </w:r>
      <w:r w:rsidRPr="00FB795E">
        <w:t xml:space="preserve"> </w:t>
      </w:r>
      <w:r w:rsidR="00FB6E49" w:rsidRPr="00FB795E">
        <w:t>a</w:t>
      </w:r>
      <w:r w:rsidR="00D70B0A" w:rsidRPr="00FB795E">
        <w:t>ll the uncleanness of your heart</w:t>
      </w:r>
      <w:r w:rsidR="005617C1" w:rsidRPr="00FB795E">
        <w:t>,</w:t>
      </w:r>
      <w:r w:rsidR="00D70B0A" w:rsidRPr="00FB795E">
        <w:t xml:space="preserve"> </w:t>
      </w:r>
      <w:r w:rsidR="005617C1" w:rsidRPr="00FB795E">
        <w:t>all have</w:t>
      </w:r>
      <w:r w:rsidR="00D70B0A" w:rsidRPr="00FB795E">
        <w:t xml:space="preserve"> given way to </w:t>
      </w:r>
      <w:r w:rsidR="005617C1" w:rsidRPr="00FB795E">
        <w:t xml:space="preserve">the </w:t>
      </w:r>
      <w:r w:rsidRPr="00FB795E">
        <w:t>forgiveness of sins</w:t>
      </w:r>
      <w:r w:rsidR="000C0AE0" w:rsidRPr="00FB795E">
        <w:t xml:space="preserve"> found </w:t>
      </w:r>
      <w:r w:rsidR="0083659B" w:rsidRPr="00FB795E">
        <w:t xml:space="preserve">only </w:t>
      </w:r>
      <w:r w:rsidR="000C0AE0" w:rsidRPr="00FB795E">
        <w:t xml:space="preserve">in the crucifixion of </w:t>
      </w:r>
      <w:r w:rsidR="000C0AE0" w:rsidRPr="00FB795E">
        <w:rPr>
          <w:bCs/>
          <w:iCs/>
          <w:smallCaps/>
          <w:snapToGrid w:val="0"/>
        </w:rPr>
        <w:t>Jesus</w:t>
      </w:r>
      <w:r w:rsidRPr="00FB795E">
        <w:t xml:space="preserve">, and as the blessed Martin Luther wrote, </w:t>
      </w:r>
      <w:r w:rsidRPr="00FB795E">
        <w:rPr>
          <w:i/>
          <w:color w:val="0000FF"/>
        </w:rPr>
        <w:t>“where there is forgiveness of sin, there is also life and salvatio</w:t>
      </w:r>
      <w:r w:rsidR="008C7AF7" w:rsidRPr="00FB795E">
        <w:rPr>
          <w:i/>
          <w:color w:val="0000FF"/>
        </w:rPr>
        <w:t xml:space="preserve">n” </w:t>
      </w:r>
      <w:r w:rsidRPr="00FB795E">
        <w:t>(Martin Luther’s explanation of the Sacrament of the Altar, the Small Catechism)</w:t>
      </w:r>
      <w:r w:rsidR="0083659B" w:rsidRPr="00FB795E">
        <w:t>.</w:t>
      </w:r>
      <w:r w:rsidRPr="00FB795E">
        <w:t xml:space="preserve">  </w:t>
      </w:r>
      <w:r w:rsidR="00D70B0A" w:rsidRPr="00FB795E">
        <w:t>Therefore, i</w:t>
      </w:r>
      <w:r w:rsidRPr="00FB795E">
        <w:t xml:space="preserve">n celebrating the </w:t>
      </w:r>
      <w:r w:rsidRPr="00FB795E">
        <w:rPr>
          <w:bCs/>
          <w:iCs/>
          <w:smallCaps/>
          <w:snapToGrid w:val="0"/>
        </w:rPr>
        <w:t>Lord</w:t>
      </w:r>
      <w:r w:rsidRPr="00FB795E">
        <w:t>’s Supper we proclaim our l</w:t>
      </w:r>
      <w:r w:rsidRPr="00FB795E">
        <w:t xml:space="preserve">ife in </w:t>
      </w:r>
      <w:r w:rsidRPr="00FB795E">
        <w:rPr>
          <w:bCs/>
          <w:iCs/>
          <w:smallCaps/>
          <w:snapToGrid w:val="0"/>
        </w:rPr>
        <w:t>Christ</w:t>
      </w:r>
      <w:r w:rsidRPr="00FB795E">
        <w:t xml:space="preserve"> until He comes again</w:t>
      </w:r>
      <w:r w:rsidR="00C60154" w:rsidRPr="00FB795E">
        <w:t xml:space="preserve"> in glory to bring us home </w:t>
      </w:r>
      <w:r w:rsidR="008801C3" w:rsidRPr="00FB795E">
        <w:t>that we may</w:t>
      </w:r>
      <w:r w:rsidR="00C60154" w:rsidRPr="00FB795E">
        <w:t xml:space="preserve"> live with Him for eternity</w:t>
      </w:r>
      <w:r w:rsidRPr="00FB795E">
        <w:t>.</w:t>
      </w:r>
    </w:p>
    <w:p w14:paraId="05F72469" w14:textId="77777777" w:rsidR="000A06C4" w:rsidRPr="00FB795E" w:rsidRDefault="000A06C4" w:rsidP="00FB795E">
      <w:pPr>
        <w:ind w:firstLine="720"/>
      </w:pPr>
    </w:p>
    <w:p w14:paraId="753C7D2C" w14:textId="0C4439E2" w:rsidR="000A06C4" w:rsidRPr="00FB795E" w:rsidRDefault="00D241F4" w:rsidP="00FB795E">
      <w:pPr>
        <w:ind w:firstLine="720"/>
      </w:pPr>
      <w:r w:rsidRPr="00FB795E">
        <w:t>So</w:t>
      </w:r>
      <w:r w:rsidR="0083659B" w:rsidRPr="00FB795E">
        <w:t>,</w:t>
      </w:r>
      <w:r w:rsidRPr="00FB795E">
        <w:t xml:space="preserve"> </w:t>
      </w:r>
      <w:r w:rsidR="0083659B" w:rsidRPr="00FB795E">
        <w:t xml:space="preserve">Advent also serves to remind us that </w:t>
      </w:r>
      <w:r w:rsidRPr="00FB795E">
        <w:t xml:space="preserve">we wait.  </w:t>
      </w:r>
      <w:r w:rsidR="0083659B" w:rsidRPr="00FB795E">
        <w:t>Indeed, w</w:t>
      </w:r>
      <w:r w:rsidRPr="00FB795E">
        <w:t xml:space="preserve">e wait because we </w:t>
      </w:r>
      <w:r w:rsidRPr="00FB795E">
        <w:rPr>
          <w:i/>
        </w:rPr>
        <w:t>are</w:t>
      </w:r>
      <w:r w:rsidRPr="00FB795E">
        <w:t xml:space="preserve"> Advent people.  We live in the afterglow of </w:t>
      </w:r>
      <w:r w:rsidRPr="00FB795E">
        <w:rPr>
          <w:bCs/>
          <w:iCs/>
          <w:smallCaps/>
          <w:snapToGrid w:val="0"/>
        </w:rPr>
        <w:t>Christ</w:t>
      </w:r>
      <w:r w:rsidRPr="00FB795E">
        <w:t xml:space="preserve">’s first </w:t>
      </w:r>
      <w:r w:rsidR="00713821" w:rsidRPr="00FB795E">
        <w:t>A</w:t>
      </w:r>
      <w:r w:rsidRPr="00FB795E">
        <w:t>dvent and the hope of</w:t>
      </w:r>
      <w:r w:rsidRPr="00FB795E">
        <w:t xml:space="preserve"> His second </w:t>
      </w:r>
      <w:r w:rsidR="00713821" w:rsidRPr="00FB795E">
        <w:t>A</w:t>
      </w:r>
      <w:r w:rsidRPr="00FB795E">
        <w:t xml:space="preserve">dvent in His promised return.  </w:t>
      </w:r>
      <w:r w:rsidR="0083659B" w:rsidRPr="00FB795E">
        <w:t>Even so,</w:t>
      </w:r>
      <w:r w:rsidRPr="00FB795E">
        <w:t xml:space="preserve"> we do not hope like heathens and pagans.  </w:t>
      </w:r>
      <w:r w:rsidR="00BB162C" w:rsidRPr="00FB795E">
        <w:t xml:space="preserve">We do not hope like those who have no hope.  </w:t>
      </w:r>
      <w:r w:rsidRPr="00FB795E">
        <w:t xml:space="preserve">Christian hope is not a </w:t>
      </w:r>
      <w:r w:rsidRPr="00FB795E">
        <w:rPr>
          <w:i/>
        </w:rPr>
        <w:t>“</w:t>
      </w:r>
      <w:r w:rsidRPr="00FB795E">
        <w:rPr>
          <w:i/>
          <w:u w:val="single"/>
        </w:rPr>
        <w:t>maybe</w:t>
      </w:r>
      <w:r w:rsidRPr="00FB795E">
        <w:rPr>
          <w:i/>
        </w:rPr>
        <w:t>”</w:t>
      </w:r>
      <w:r w:rsidRPr="00FB795E">
        <w:t xml:space="preserve"> or </w:t>
      </w:r>
      <w:r w:rsidRPr="00FB795E">
        <w:rPr>
          <w:i/>
        </w:rPr>
        <w:t>“</w:t>
      </w:r>
      <w:r w:rsidRPr="00FB795E">
        <w:rPr>
          <w:i/>
          <w:u w:val="single"/>
        </w:rPr>
        <w:t>perhaps</w:t>
      </w:r>
      <w:r w:rsidRPr="00FB795E">
        <w:rPr>
          <w:i/>
        </w:rPr>
        <w:t>.”</w:t>
      </w:r>
      <w:r w:rsidRPr="00FB795E">
        <w:t xml:space="preserve">  Christian hope is a sure and certain fact</w:t>
      </w:r>
      <w:r w:rsidR="005617C1" w:rsidRPr="00FB795E">
        <w:t>, a conviction</w:t>
      </w:r>
      <w:r w:rsidRPr="00FB795E">
        <w:t>.  It is a fact because it is God</w:t>
      </w:r>
      <w:r w:rsidR="00907E5E" w:rsidRPr="00FB795E">
        <w:t>’</w:t>
      </w:r>
      <w:r w:rsidRPr="00FB795E">
        <w:t xml:space="preserve">s promise and God cannot lie. </w:t>
      </w:r>
    </w:p>
    <w:p w14:paraId="2C9B078F" w14:textId="77777777" w:rsidR="000A06C4" w:rsidRPr="00FB795E" w:rsidRDefault="000A06C4" w:rsidP="00FB795E">
      <w:pPr>
        <w:ind w:firstLine="720"/>
      </w:pPr>
    </w:p>
    <w:p w14:paraId="2C82FEFC" w14:textId="3B13DF06" w:rsidR="00AC0D51" w:rsidRPr="00FB795E" w:rsidRDefault="00D241F4" w:rsidP="00FB795E">
      <w:pPr>
        <w:ind w:firstLine="720"/>
      </w:pPr>
      <w:r w:rsidRPr="00FB795E">
        <w:t>Therefore, we</w:t>
      </w:r>
      <w:r w:rsidR="00BF77F2" w:rsidRPr="00FB795E">
        <w:t xml:space="preserve"> </w:t>
      </w:r>
      <w:r w:rsidR="006E2542" w:rsidRPr="00FB795E">
        <w:t xml:space="preserve">Christians rejoice in the first Advent of our </w:t>
      </w:r>
      <w:r w:rsidR="006E2542" w:rsidRPr="00FB795E">
        <w:rPr>
          <w:bCs/>
          <w:iCs/>
          <w:smallCaps/>
          <w:snapToGrid w:val="0"/>
        </w:rPr>
        <w:t>Lord</w:t>
      </w:r>
      <w:r w:rsidR="006E2542" w:rsidRPr="00FB795E">
        <w:t xml:space="preserve"> </w:t>
      </w:r>
      <w:r w:rsidR="006E2542" w:rsidRPr="00FB795E">
        <w:rPr>
          <w:bCs/>
          <w:iCs/>
          <w:smallCaps/>
          <w:snapToGrid w:val="0"/>
        </w:rPr>
        <w:t>Jesus</w:t>
      </w:r>
      <w:r w:rsidR="006E2542" w:rsidRPr="00FB795E">
        <w:t xml:space="preserve"> </w:t>
      </w:r>
      <w:r w:rsidR="0083659B" w:rsidRPr="00FB795E">
        <w:t>even while we</w:t>
      </w:r>
      <w:r w:rsidR="0055040B" w:rsidRPr="00FB795E">
        <w:t xml:space="preserve"> </w:t>
      </w:r>
      <w:r w:rsidR="00BF77F2" w:rsidRPr="00FB795E">
        <w:t xml:space="preserve">look forward to </w:t>
      </w:r>
      <w:r w:rsidR="006E2542" w:rsidRPr="00FB795E">
        <w:t>His</w:t>
      </w:r>
      <w:r w:rsidR="00BF77F2" w:rsidRPr="00FB795E">
        <w:t xml:space="preserve"> second Advent </w:t>
      </w:r>
      <w:r w:rsidR="006E2542" w:rsidRPr="00FB795E">
        <w:t>with great joy</w:t>
      </w:r>
      <w:r w:rsidR="00BF77F2" w:rsidRPr="00FB795E">
        <w:t xml:space="preserve">.  We </w:t>
      </w:r>
      <w:r w:rsidR="0055040B" w:rsidRPr="00FB795E">
        <w:t>yearn</w:t>
      </w:r>
      <w:r w:rsidR="00BF77F2" w:rsidRPr="00FB795E">
        <w:t xml:space="preserve"> for the return of our reigning </w:t>
      </w:r>
      <w:r w:rsidR="00BF77F2" w:rsidRPr="00FB795E">
        <w:rPr>
          <w:bCs/>
          <w:iCs/>
          <w:smallCaps/>
          <w:snapToGrid w:val="0"/>
        </w:rPr>
        <w:t>Lord</w:t>
      </w:r>
      <w:r w:rsidR="00BF77F2" w:rsidRPr="00FB795E">
        <w:t xml:space="preserve"> who is seated at the right hand of the </w:t>
      </w:r>
      <w:r w:rsidR="00BF77F2" w:rsidRPr="00FB795E">
        <w:rPr>
          <w:bCs/>
          <w:iCs/>
          <w:smallCaps/>
          <w:snapToGrid w:val="0"/>
        </w:rPr>
        <w:t>Father</w:t>
      </w:r>
      <w:r w:rsidR="00BF77F2" w:rsidRPr="00FB795E">
        <w:t>.</w:t>
      </w:r>
      <w:r w:rsidR="00AC0D51" w:rsidRPr="00FB795E">
        <w:t xml:space="preserve">  </w:t>
      </w:r>
      <w:r w:rsidR="00AC0D51" w:rsidRPr="00FB795E">
        <w:t>Sure, we keep one eye on Christmas, but with the other</w:t>
      </w:r>
      <w:r w:rsidR="00AC0D51" w:rsidRPr="00FB795E">
        <w:t>,</w:t>
      </w:r>
      <w:r w:rsidR="00AC0D51" w:rsidRPr="00FB795E">
        <w:t xml:space="preserve"> we watch for the second coming of </w:t>
      </w:r>
      <w:r w:rsidR="00AC0D51" w:rsidRPr="00FB795E">
        <w:rPr>
          <w:bCs/>
          <w:iCs/>
          <w:smallCaps/>
          <w:snapToGrid w:val="0"/>
        </w:rPr>
        <w:t>Christ</w:t>
      </w:r>
      <w:r w:rsidR="00AC0D51" w:rsidRPr="00FB795E">
        <w:t>.</w:t>
      </w:r>
    </w:p>
    <w:p w14:paraId="26AE26DC" w14:textId="77777777" w:rsidR="00AC0D51" w:rsidRPr="00FB795E" w:rsidRDefault="00AC0D51" w:rsidP="00FB795E">
      <w:pPr>
        <w:ind w:firstLine="720"/>
      </w:pPr>
    </w:p>
    <w:p w14:paraId="527DB51E" w14:textId="7F9218E6" w:rsidR="000A06C4" w:rsidRPr="00FB795E" w:rsidRDefault="00CA2773" w:rsidP="00FB795E">
      <w:pPr>
        <w:ind w:firstLine="720"/>
      </w:pPr>
      <w:r w:rsidRPr="00FB795E">
        <w:t>With His</w:t>
      </w:r>
      <w:r w:rsidR="006E2542" w:rsidRPr="00FB795E">
        <w:t xml:space="preserve"> second coming, the One who was born for you of Mary, who died for you on the </w:t>
      </w:r>
      <w:r w:rsidR="00D4401C" w:rsidRPr="00FB795E">
        <w:t>C</w:t>
      </w:r>
      <w:r w:rsidR="006E2542" w:rsidRPr="00FB795E">
        <w:t xml:space="preserve">ross, who rose from the dead </w:t>
      </w:r>
      <w:r w:rsidR="00AC0D51" w:rsidRPr="00FB795E">
        <w:t xml:space="preserve">on the third day, </w:t>
      </w:r>
      <w:r w:rsidR="006E2542" w:rsidRPr="00FB795E">
        <w:t xml:space="preserve">and ascended for you into </w:t>
      </w:r>
      <w:r w:rsidR="00AC0D51" w:rsidRPr="00FB795E">
        <w:t>H</w:t>
      </w:r>
      <w:r w:rsidR="006E2542" w:rsidRPr="00FB795E">
        <w:t xml:space="preserve">eaven, will return from </w:t>
      </w:r>
      <w:r w:rsidR="00AC0D51" w:rsidRPr="00FB795E">
        <w:t>H</w:t>
      </w:r>
      <w:r w:rsidR="006E2542" w:rsidRPr="00FB795E">
        <w:t xml:space="preserve">eaven </w:t>
      </w:r>
      <w:r w:rsidR="0055040B" w:rsidRPr="00FB795E">
        <w:t>and raise a new creation out of the death and ashes of the old.  H</w:t>
      </w:r>
      <w:r w:rsidR="0083659B" w:rsidRPr="00FB795E">
        <w:t>is return</w:t>
      </w:r>
      <w:r w:rsidR="0055040B" w:rsidRPr="00FB795E">
        <w:t xml:space="preserve"> will make all things new.  He will</w:t>
      </w:r>
      <w:r w:rsidR="006E2542" w:rsidRPr="00FB795E">
        <w:t xml:space="preserve"> raise you from the dead and give you the eternal life that is already yours, even now, through faith in Him.</w:t>
      </w:r>
    </w:p>
    <w:p w14:paraId="3B9A1445" w14:textId="77777777" w:rsidR="000A06C4" w:rsidRPr="00FB795E" w:rsidRDefault="000A06C4" w:rsidP="00FB795E">
      <w:pPr>
        <w:ind w:firstLine="720"/>
      </w:pPr>
    </w:p>
    <w:p w14:paraId="0A3AB308" w14:textId="77777777" w:rsidR="00AC0D51" w:rsidRPr="00FB795E" w:rsidRDefault="00D241F4" w:rsidP="00FB795E">
      <w:pPr>
        <w:ind w:firstLine="720"/>
      </w:pPr>
      <w:r w:rsidRPr="00FB795E">
        <w:lastRenderedPageBreak/>
        <w:t>The message of Advent is that y</w:t>
      </w:r>
      <w:r w:rsidR="00713821" w:rsidRPr="00FB795E">
        <w:t xml:space="preserve">our </w:t>
      </w:r>
      <w:r w:rsidR="00713821" w:rsidRPr="00FB795E">
        <w:rPr>
          <w:bCs/>
          <w:iCs/>
          <w:smallCaps/>
          <w:snapToGrid w:val="0"/>
        </w:rPr>
        <w:t>King</w:t>
      </w:r>
      <w:r w:rsidR="00713821" w:rsidRPr="00FB795E">
        <w:t xml:space="preserve"> has </w:t>
      </w:r>
      <w:r w:rsidR="008C7AF7" w:rsidRPr="00FB795E">
        <w:t>come,</w:t>
      </w:r>
      <w:r w:rsidR="00713821" w:rsidRPr="00FB795E">
        <w:t xml:space="preserve"> and </w:t>
      </w:r>
      <w:r w:rsidRPr="00FB795E">
        <w:t xml:space="preserve">your </w:t>
      </w:r>
      <w:r w:rsidRPr="00FB795E">
        <w:rPr>
          <w:bCs/>
          <w:iCs/>
          <w:smallCaps/>
          <w:snapToGrid w:val="0"/>
        </w:rPr>
        <w:t>King</w:t>
      </w:r>
      <w:r w:rsidRPr="00FB795E">
        <w:t xml:space="preserve"> </w:t>
      </w:r>
      <w:r w:rsidR="00713821" w:rsidRPr="00FB795E">
        <w:t xml:space="preserve">will come again.  Of this, you can be sure.  On that great and glorious </w:t>
      </w:r>
      <w:r w:rsidR="000A2729" w:rsidRPr="00FB795E">
        <w:t>Day,</w:t>
      </w:r>
      <w:r w:rsidR="00713821" w:rsidRPr="00FB795E">
        <w:t xml:space="preserve"> you will sing, </w:t>
      </w:r>
      <w:r w:rsidR="00713821" w:rsidRPr="00FB795E">
        <w:rPr>
          <w:i/>
          <w:color w:val="FF0000"/>
        </w:rPr>
        <w:t xml:space="preserve">“Hosanna to the Son of David!  Blessed is He who comes in the </w:t>
      </w:r>
      <w:r w:rsidR="00907E5E" w:rsidRPr="00FB795E">
        <w:rPr>
          <w:i/>
          <w:color w:val="FF0000"/>
        </w:rPr>
        <w:t>N</w:t>
      </w:r>
      <w:r w:rsidR="00713821" w:rsidRPr="00FB795E">
        <w:rPr>
          <w:i/>
          <w:color w:val="FF0000"/>
        </w:rPr>
        <w:t xml:space="preserve">ame of the </w:t>
      </w:r>
      <w:r w:rsidR="003F1A69" w:rsidRPr="00FB795E">
        <w:rPr>
          <w:bCs/>
          <w:i/>
          <w:iCs/>
          <w:smallCaps/>
          <w:snapToGrid w:val="0"/>
          <w:color w:val="FF0000"/>
        </w:rPr>
        <w:t>Lord</w:t>
      </w:r>
      <w:r w:rsidR="00713821" w:rsidRPr="00FB795E">
        <w:rPr>
          <w:i/>
          <w:color w:val="FF0000"/>
        </w:rPr>
        <w:t>!  Hosanna in the highest!”</w:t>
      </w:r>
    </w:p>
    <w:p w14:paraId="6CD12005" w14:textId="77777777" w:rsidR="00AC0D51" w:rsidRPr="00FB795E" w:rsidRDefault="00AC0D51" w:rsidP="00FB795E">
      <w:pPr>
        <w:ind w:firstLine="720"/>
      </w:pPr>
    </w:p>
    <w:p w14:paraId="210862C6" w14:textId="77637735" w:rsidR="000A06C4" w:rsidRPr="00FB795E" w:rsidRDefault="00B86AD4" w:rsidP="00FB795E">
      <w:pPr>
        <w:ind w:firstLine="720"/>
      </w:pPr>
      <w:r w:rsidRPr="00FB795E">
        <w:t>Still, even today we</w:t>
      </w:r>
      <w:r w:rsidR="00713821" w:rsidRPr="00FB795E">
        <w:t xml:space="preserve"> </w:t>
      </w:r>
      <w:r w:rsidR="00175D39" w:rsidRPr="00FB795E">
        <w:t xml:space="preserve">sing </w:t>
      </w:r>
      <w:r w:rsidR="00CA2773" w:rsidRPr="00FB795E">
        <w:t xml:space="preserve">our </w:t>
      </w:r>
      <w:r w:rsidR="00175D39" w:rsidRPr="00FB795E">
        <w:t>hosanna</w:t>
      </w:r>
      <w:r w:rsidR="00CA2773" w:rsidRPr="00FB795E">
        <w:t>s</w:t>
      </w:r>
      <w:r w:rsidR="00AC0D51" w:rsidRPr="00FB795E">
        <w:t xml:space="preserve"> to </w:t>
      </w:r>
      <w:r w:rsidR="00AC0D51" w:rsidRPr="00FB795E">
        <w:rPr>
          <w:bCs/>
          <w:iCs/>
          <w:smallCaps/>
          <w:snapToGrid w:val="0"/>
        </w:rPr>
        <w:t>Christ</w:t>
      </w:r>
      <w:r w:rsidR="00AC0D51" w:rsidRPr="00FB795E">
        <w:t xml:space="preserve"> our King</w:t>
      </w:r>
      <w:proofErr w:type="gramStart"/>
      <w:r w:rsidR="00CA2773" w:rsidRPr="00FB795E">
        <w:t>—</w:t>
      </w:r>
      <w:r w:rsidR="00175D39" w:rsidRPr="00FB795E">
        <w:rPr>
          <w:i/>
          <w:color w:val="0432FF"/>
        </w:rPr>
        <w:t>“</w:t>
      </w:r>
      <w:proofErr w:type="gramEnd"/>
      <w:r w:rsidR="00175D39" w:rsidRPr="00FB795E">
        <w:rPr>
          <w:i/>
          <w:color w:val="0432FF"/>
        </w:rPr>
        <w:t xml:space="preserve">Save us, </w:t>
      </w:r>
      <w:r w:rsidR="00175D39" w:rsidRPr="00FB795E">
        <w:rPr>
          <w:bCs/>
          <w:i/>
          <w:iCs/>
          <w:smallCaps/>
          <w:snapToGrid w:val="0"/>
          <w:color w:val="0432FF"/>
        </w:rPr>
        <w:t>Lord</w:t>
      </w:r>
      <w:r w:rsidR="00175D39" w:rsidRPr="00FB795E">
        <w:rPr>
          <w:i/>
          <w:color w:val="0432FF"/>
        </w:rPr>
        <w:t>.”</w:t>
      </w:r>
      <w:r w:rsidR="00175D39" w:rsidRPr="00FB795E">
        <w:t xml:space="preserve">  </w:t>
      </w:r>
      <w:r w:rsidR="00175D39" w:rsidRPr="00FB795E">
        <w:rPr>
          <w:bCs/>
          <w:iCs/>
          <w:smallCaps/>
          <w:snapToGrid w:val="0"/>
        </w:rPr>
        <w:t>Jesus</w:t>
      </w:r>
      <w:r w:rsidR="00175D39" w:rsidRPr="00FB795E">
        <w:t xml:space="preserve"> has heard our </w:t>
      </w:r>
      <w:r w:rsidR="00D241F4" w:rsidRPr="00FB795E">
        <w:t>voices as they are raised in song</w:t>
      </w:r>
      <w:r w:rsidR="000A2729" w:rsidRPr="00FB795E">
        <w:t xml:space="preserve"> and prayer</w:t>
      </w:r>
      <w:r w:rsidR="00D241F4" w:rsidRPr="00FB795E">
        <w:t>,</w:t>
      </w:r>
      <w:r w:rsidR="00175D39" w:rsidRPr="00FB795E">
        <w:t xml:space="preserve"> and </w:t>
      </w:r>
      <w:r w:rsidR="00AC0D51" w:rsidRPr="00FB795E">
        <w:t>answers</w:t>
      </w:r>
      <w:r w:rsidR="00175D39" w:rsidRPr="00FB795E">
        <w:t xml:space="preserve"> us</w:t>
      </w:r>
      <w:r w:rsidR="00AC0D51" w:rsidRPr="00FB795E">
        <w:t xml:space="preserve"> with Words of Life</w:t>
      </w:r>
      <w:r w:rsidR="00B62584" w:rsidRPr="00FB795E">
        <w:t>,</w:t>
      </w:r>
      <w:r w:rsidR="00B62584" w:rsidRPr="00FB795E">
        <w:rPr>
          <w:color w:val="FF6600"/>
        </w:rPr>
        <w:t xml:space="preserve"> </w:t>
      </w:r>
      <w:r w:rsidR="00B62584" w:rsidRPr="00FB795E">
        <w:rPr>
          <w:i/>
          <w:color w:val="FF6600"/>
        </w:rPr>
        <w:t>“</w:t>
      </w:r>
      <w:r w:rsidR="00D241F4" w:rsidRPr="00FB795E">
        <w:rPr>
          <w:i/>
          <w:color w:val="FF6600"/>
        </w:rPr>
        <w:t>I forgive you all your sins.”</w:t>
      </w:r>
    </w:p>
    <w:p w14:paraId="59C21940" w14:textId="77777777" w:rsidR="000A06C4" w:rsidRPr="00FB795E" w:rsidRDefault="000A06C4" w:rsidP="00FB795E">
      <w:pPr>
        <w:ind w:firstLine="720"/>
        <w:rPr>
          <w:color w:val="FF0000"/>
        </w:rPr>
      </w:pPr>
    </w:p>
    <w:p w14:paraId="064F857E" w14:textId="0360E2A4" w:rsidR="000A06C4" w:rsidRPr="00FB795E" w:rsidRDefault="00D241F4" w:rsidP="00FB795E">
      <w:pPr>
        <w:jc w:val="center"/>
        <w:rPr>
          <w:bCs/>
          <w:iCs/>
          <w:smallCaps/>
          <w:snapToGrid w:val="0"/>
        </w:rPr>
      </w:pPr>
      <w:r w:rsidRPr="00FB795E">
        <w:rPr>
          <w:bCs/>
          <w:iCs/>
          <w:smallCaps/>
          <w:snapToGrid w:val="0"/>
        </w:rPr>
        <w:t xml:space="preserve">In the Name of the Father, and of the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Son, and of the Holy Spirit.  Amen.</w:t>
      </w:r>
    </w:p>
    <w:p w14:paraId="33C0F310" w14:textId="77777777" w:rsidR="000A06C4" w:rsidRPr="00FB795E" w:rsidRDefault="000A06C4" w:rsidP="00FB795E"/>
    <w:p w14:paraId="0C3980D0" w14:textId="77777777" w:rsidR="000A06C4" w:rsidRPr="00FB795E" w:rsidRDefault="00D241F4" w:rsidP="00FB795E">
      <w:pPr>
        <w:jc w:val="center"/>
        <w:rPr>
          <w:bCs/>
          <w:iCs/>
          <w:smallCaps/>
          <w:snapToGrid w:val="0"/>
        </w:rPr>
      </w:pP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Soli Deo Gloria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  <w:r w:rsidRPr="00FB795E">
        <w:rPr>
          <w:bCs/>
          <w:iCs/>
          <w:smallCaps/>
          <w:snapToGrid w:val="0"/>
        </w:rPr>
        <w:t xml:space="preserve"> </w:t>
      </w:r>
      <w:r w:rsidRPr="00FB795E">
        <w:rPr>
          <w:rFonts w:ascii="Monotype Sorts" w:hAnsi="Monotype Sorts"/>
          <w:bCs/>
          <w:iCs/>
          <w:smallCaps/>
          <w:snapToGrid w:val="0"/>
        </w:rPr>
        <w:sym w:font="Monotype Sorts" w:char="F040"/>
      </w:r>
    </w:p>
    <w:p w14:paraId="150F506E" w14:textId="77777777" w:rsidR="000A06C4" w:rsidRPr="00FB795E" w:rsidRDefault="000A06C4" w:rsidP="00FB795E"/>
    <w:p w14:paraId="078D4D87" w14:textId="77777777" w:rsidR="000A06C4" w:rsidRPr="00FB795E" w:rsidRDefault="00D241F4" w:rsidP="00FB795E">
      <w:r w:rsidRPr="00FB795E">
        <w:t xml:space="preserve">Rev. Raymond </w:t>
      </w:r>
      <w:r w:rsidR="00A209DF" w:rsidRPr="00FB795E">
        <w:t xml:space="preserve">D. </w:t>
      </w:r>
      <w:r w:rsidRPr="00FB795E">
        <w:t>Parent</w:t>
      </w:r>
      <w:r w:rsidR="00A209DF" w:rsidRPr="00FB795E">
        <w:t xml:space="preserve"> II</w:t>
      </w:r>
    </w:p>
    <w:p w14:paraId="3A7BE9E2" w14:textId="77777777" w:rsidR="00CA2773" w:rsidRPr="00FB795E" w:rsidRDefault="00D241F4" w:rsidP="00FB795E">
      <w:r w:rsidRPr="00FB795E">
        <w:t>Our Savior Evangelical</w:t>
      </w:r>
      <w:r w:rsidR="00BF77F2" w:rsidRPr="00FB795E">
        <w:t xml:space="preserve"> Lutheran Church</w:t>
      </w:r>
    </w:p>
    <w:p w14:paraId="52E3E50C" w14:textId="1389A201" w:rsidR="000A06C4" w:rsidRPr="00FB795E" w:rsidRDefault="00D241F4" w:rsidP="00FB795E">
      <w:r w:rsidRPr="00FB795E">
        <w:t>Crestview, Florida</w:t>
      </w:r>
    </w:p>
    <w:p w14:paraId="0BD6CF42" w14:textId="15887888" w:rsidR="000A06C4" w:rsidRPr="00FB795E" w:rsidRDefault="00D241F4" w:rsidP="00FB795E">
      <w:r w:rsidRPr="00FB795E">
        <w:t>1</w:t>
      </w:r>
      <w:r w:rsidR="00CA2773" w:rsidRPr="00FB795E">
        <w:t>1</w:t>
      </w:r>
      <w:r w:rsidRPr="00FB795E">
        <w:t>/</w:t>
      </w:r>
      <w:r w:rsidR="00CA2773" w:rsidRPr="00FB795E">
        <w:t>29</w:t>
      </w:r>
      <w:r w:rsidRPr="00FB795E">
        <w:t>/</w:t>
      </w:r>
      <w:r w:rsidR="00CA2773" w:rsidRPr="00FB795E">
        <w:t>2</w:t>
      </w:r>
      <w:r w:rsidRPr="00FB795E">
        <w:t>1</w:t>
      </w:r>
      <w:r w:rsidR="00A209DF" w:rsidRPr="00FB795E">
        <w:t xml:space="preserve"> A</w:t>
      </w:r>
      <w:r w:rsidR="00A209DF" w:rsidRPr="00FB795E">
        <w:rPr>
          <w:rFonts w:ascii="Monotype Sorts" w:hAnsi="Monotype Sorts"/>
        </w:rPr>
        <w:sym w:font="Monotype Sorts" w:char="F040"/>
      </w:r>
      <w:r w:rsidR="00A209DF" w:rsidRPr="00FB795E">
        <w:t>D</w:t>
      </w:r>
    </w:p>
    <w:sectPr w:rsidR="000A06C4" w:rsidRPr="00FB795E" w:rsidSect="00FB795E">
      <w:footerReference w:type="even" r:id="rId6"/>
      <w:footerReference w:type="default" r:id="rId7"/>
      <w:footnotePr>
        <w:numRestart w:val="eachPage"/>
      </w:footnotePr>
      <w:pgSz w:w="12240" w:h="15840"/>
      <w:pgMar w:top="1080" w:right="1080" w:bottom="1080" w:left="1080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DF05" w14:textId="77777777" w:rsidR="00D241F4" w:rsidRDefault="00D241F4">
      <w:r>
        <w:separator/>
      </w:r>
    </w:p>
  </w:endnote>
  <w:endnote w:type="continuationSeparator" w:id="0">
    <w:p w14:paraId="29582E53" w14:textId="77777777" w:rsidR="00D241F4" w:rsidRDefault="00D2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0630" w14:textId="77777777" w:rsidR="00E73629" w:rsidRDefault="00D24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60C1D1B" w14:textId="77777777" w:rsidR="00E73629" w:rsidRDefault="00E73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69BB" w14:textId="77777777" w:rsidR="00E73629" w:rsidRDefault="00D24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3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9905BF" w14:textId="77777777" w:rsidR="00E73629" w:rsidRDefault="00E7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A37F" w14:textId="77777777" w:rsidR="00D241F4" w:rsidRDefault="00D241F4">
      <w:r>
        <w:separator/>
      </w:r>
    </w:p>
  </w:footnote>
  <w:footnote w:type="continuationSeparator" w:id="0">
    <w:p w14:paraId="29D88FAF" w14:textId="77777777" w:rsidR="00D241F4" w:rsidRDefault="00D2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E"/>
    <w:rsid w:val="00021373"/>
    <w:rsid w:val="000267EC"/>
    <w:rsid w:val="00030203"/>
    <w:rsid w:val="0009344F"/>
    <w:rsid w:val="000A06C4"/>
    <w:rsid w:val="000A2729"/>
    <w:rsid w:val="000B601C"/>
    <w:rsid w:val="000C0AE0"/>
    <w:rsid w:val="000D1DE2"/>
    <w:rsid w:val="0010480F"/>
    <w:rsid w:val="0010481D"/>
    <w:rsid w:val="00124F5C"/>
    <w:rsid w:val="00175D39"/>
    <w:rsid w:val="001764C7"/>
    <w:rsid w:val="00181DF7"/>
    <w:rsid w:val="001C5C32"/>
    <w:rsid w:val="001D1F9C"/>
    <w:rsid w:val="001E30C2"/>
    <w:rsid w:val="001E7275"/>
    <w:rsid w:val="00202B2A"/>
    <w:rsid w:val="002749AA"/>
    <w:rsid w:val="002808FB"/>
    <w:rsid w:val="002A1881"/>
    <w:rsid w:val="00340880"/>
    <w:rsid w:val="00375832"/>
    <w:rsid w:val="00377F59"/>
    <w:rsid w:val="003870E8"/>
    <w:rsid w:val="003A5D0E"/>
    <w:rsid w:val="003D29A8"/>
    <w:rsid w:val="003D6609"/>
    <w:rsid w:val="003E17B7"/>
    <w:rsid w:val="003F1A69"/>
    <w:rsid w:val="003F28DF"/>
    <w:rsid w:val="003F7D78"/>
    <w:rsid w:val="0046299B"/>
    <w:rsid w:val="004A03AA"/>
    <w:rsid w:val="004A5B0E"/>
    <w:rsid w:val="004B5290"/>
    <w:rsid w:val="004F3BBA"/>
    <w:rsid w:val="004F62B0"/>
    <w:rsid w:val="0050295F"/>
    <w:rsid w:val="0054008A"/>
    <w:rsid w:val="00542167"/>
    <w:rsid w:val="0055040B"/>
    <w:rsid w:val="005609AB"/>
    <w:rsid w:val="005617C1"/>
    <w:rsid w:val="00631089"/>
    <w:rsid w:val="0064755E"/>
    <w:rsid w:val="00661F0F"/>
    <w:rsid w:val="00663DBD"/>
    <w:rsid w:val="0068558A"/>
    <w:rsid w:val="006E2542"/>
    <w:rsid w:val="006E56B8"/>
    <w:rsid w:val="00704E35"/>
    <w:rsid w:val="00713821"/>
    <w:rsid w:val="007223D5"/>
    <w:rsid w:val="00764AC1"/>
    <w:rsid w:val="0077760E"/>
    <w:rsid w:val="007E52F9"/>
    <w:rsid w:val="007F69D6"/>
    <w:rsid w:val="007F6CE5"/>
    <w:rsid w:val="00822414"/>
    <w:rsid w:val="0083659B"/>
    <w:rsid w:val="008737C8"/>
    <w:rsid w:val="008801C3"/>
    <w:rsid w:val="008A5C5A"/>
    <w:rsid w:val="008B59BD"/>
    <w:rsid w:val="008C7AF7"/>
    <w:rsid w:val="008D429E"/>
    <w:rsid w:val="008F40AE"/>
    <w:rsid w:val="00907E5E"/>
    <w:rsid w:val="00920925"/>
    <w:rsid w:val="00921EE0"/>
    <w:rsid w:val="009221FA"/>
    <w:rsid w:val="0099141C"/>
    <w:rsid w:val="00997D57"/>
    <w:rsid w:val="009A1A0E"/>
    <w:rsid w:val="009A4C71"/>
    <w:rsid w:val="009B5AC3"/>
    <w:rsid w:val="009D3538"/>
    <w:rsid w:val="00A0416F"/>
    <w:rsid w:val="00A209DF"/>
    <w:rsid w:val="00A34463"/>
    <w:rsid w:val="00A74EE4"/>
    <w:rsid w:val="00AA0408"/>
    <w:rsid w:val="00AC0D51"/>
    <w:rsid w:val="00AC580B"/>
    <w:rsid w:val="00B20488"/>
    <w:rsid w:val="00B23BCF"/>
    <w:rsid w:val="00B46305"/>
    <w:rsid w:val="00B56FEB"/>
    <w:rsid w:val="00B62584"/>
    <w:rsid w:val="00B80117"/>
    <w:rsid w:val="00B86AD4"/>
    <w:rsid w:val="00BA6B7C"/>
    <w:rsid w:val="00BB162C"/>
    <w:rsid w:val="00BB2597"/>
    <w:rsid w:val="00BE6D9A"/>
    <w:rsid w:val="00BF77F2"/>
    <w:rsid w:val="00C45862"/>
    <w:rsid w:val="00C60154"/>
    <w:rsid w:val="00C62745"/>
    <w:rsid w:val="00C82EB4"/>
    <w:rsid w:val="00C8620A"/>
    <w:rsid w:val="00CA2773"/>
    <w:rsid w:val="00CB4C4F"/>
    <w:rsid w:val="00CD1204"/>
    <w:rsid w:val="00D03027"/>
    <w:rsid w:val="00D12609"/>
    <w:rsid w:val="00D241F4"/>
    <w:rsid w:val="00D3526F"/>
    <w:rsid w:val="00D427A8"/>
    <w:rsid w:val="00D4401C"/>
    <w:rsid w:val="00D5046D"/>
    <w:rsid w:val="00D52106"/>
    <w:rsid w:val="00D70B0A"/>
    <w:rsid w:val="00D838F1"/>
    <w:rsid w:val="00DA7B86"/>
    <w:rsid w:val="00DB001B"/>
    <w:rsid w:val="00E02C18"/>
    <w:rsid w:val="00E04C1C"/>
    <w:rsid w:val="00E163F2"/>
    <w:rsid w:val="00E4472E"/>
    <w:rsid w:val="00E52058"/>
    <w:rsid w:val="00E54A5F"/>
    <w:rsid w:val="00E73629"/>
    <w:rsid w:val="00E85FBE"/>
    <w:rsid w:val="00E91D7C"/>
    <w:rsid w:val="00EC5A38"/>
    <w:rsid w:val="00EE4A19"/>
    <w:rsid w:val="00F00569"/>
    <w:rsid w:val="00F20F80"/>
    <w:rsid w:val="00F35984"/>
    <w:rsid w:val="00F7479A"/>
    <w:rsid w:val="00F936FD"/>
    <w:rsid w:val="00FB6E49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239C900"/>
  <w15:chartTrackingRefBased/>
  <w15:docId w15:val="{0B3E343B-CD99-3C4D-B603-3462FA4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Data\Microsoft\Templates\Sermon.dot</Template>
  <TotalTime>52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   Jesu Juva   </vt:lpstr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   Jesu Juva   </dc:title>
  <cp:lastModifiedBy>Raymond Parent</cp:lastModifiedBy>
  <cp:revision>17</cp:revision>
  <cp:lastPrinted>2021-11-25T19:40:00Z</cp:lastPrinted>
  <dcterms:created xsi:type="dcterms:W3CDTF">2021-11-25T18:50:00Z</dcterms:created>
  <dcterms:modified xsi:type="dcterms:W3CDTF">2021-11-25T19:41:00Z</dcterms:modified>
</cp:coreProperties>
</file>